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9CC4" w14:textId="77777777" w:rsidR="002C587B" w:rsidRPr="00F46279" w:rsidRDefault="002C587B" w:rsidP="002C587B">
      <w:pPr>
        <w:ind w:firstLine="284"/>
        <w:jc w:val="center"/>
        <w:outlineLvl w:val="0"/>
        <w:rPr>
          <w:rFonts w:eastAsia="Times New Roman"/>
          <w:b/>
          <w:bCs/>
          <w:kern w:val="36"/>
          <w:sz w:val="24"/>
          <w:szCs w:val="24"/>
          <w:lang w:eastAsia="uk-UA"/>
        </w:rPr>
      </w:pPr>
      <w:r w:rsidRPr="00F46279">
        <w:rPr>
          <w:rFonts w:eastAsia="Times New Roman"/>
          <w:b/>
          <w:bCs/>
          <w:kern w:val="36"/>
          <w:sz w:val="24"/>
          <w:szCs w:val="24"/>
          <w:lang w:eastAsia="uk-UA"/>
        </w:rPr>
        <w:t>Звіт</w:t>
      </w:r>
    </w:p>
    <w:p w14:paraId="2D6DCBB8" w14:textId="77777777" w:rsidR="002C587B" w:rsidRPr="00F46279" w:rsidRDefault="002C587B" w:rsidP="002C587B">
      <w:pPr>
        <w:ind w:firstLine="284"/>
        <w:jc w:val="center"/>
        <w:outlineLvl w:val="0"/>
        <w:rPr>
          <w:rFonts w:eastAsia="Times New Roman"/>
          <w:b/>
          <w:bCs/>
          <w:kern w:val="36"/>
          <w:sz w:val="24"/>
          <w:szCs w:val="24"/>
          <w:lang w:eastAsia="uk-UA"/>
        </w:rPr>
      </w:pPr>
      <w:r w:rsidRPr="00F46279">
        <w:rPr>
          <w:rFonts w:eastAsia="Times New Roman"/>
          <w:b/>
          <w:bCs/>
          <w:kern w:val="36"/>
          <w:sz w:val="24"/>
          <w:szCs w:val="24"/>
          <w:lang w:eastAsia="uk-UA"/>
        </w:rPr>
        <w:t>директора Сарненського ліцею №1 імені Т.Г.Шевченка</w:t>
      </w:r>
    </w:p>
    <w:p w14:paraId="682D1461" w14:textId="77777777" w:rsidR="002C587B" w:rsidRPr="00F46279" w:rsidRDefault="002C587B" w:rsidP="002C587B">
      <w:pPr>
        <w:ind w:firstLine="284"/>
        <w:jc w:val="center"/>
        <w:outlineLvl w:val="0"/>
        <w:rPr>
          <w:rFonts w:eastAsia="Times New Roman"/>
          <w:b/>
          <w:bCs/>
          <w:kern w:val="36"/>
          <w:sz w:val="24"/>
          <w:szCs w:val="24"/>
          <w:lang w:eastAsia="uk-UA"/>
        </w:rPr>
      </w:pPr>
      <w:r w:rsidRPr="00F46279">
        <w:rPr>
          <w:rFonts w:eastAsia="Times New Roman"/>
          <w:b/>
          <w:bCs/>
          <w:kern w:val="36"/>
          <w:sz w:val="24"/>
          <w:szCs w:val="24"/>
          <w:lang w:eastAsia="uk-UA"/>
        </w:rPr>
        <w:t>Сарненської міської ради Сарненського району Рівненської області</w:t>
      </w:r>
    </w:p>
    <w:p w14:paraId="2473B278" w14:textId="77777777" w:rsidR="002C587B" w:rsidRPr="00F46279" w:rsidRDefault="002C587B" w:rsidP="002C587B">
      <w:pPr>
        <w:ind w:firstLine="284"/>
        <w:jc w:val="center"/>
        <w:outlineLvl w:val="0"/>
        <w:rPr>
          <w:rFonts w:eastAsia="Times New Roman"/>
          <w:b/>
          <w:bCs/>
          <w:kern w:val="36"/>
          <w:sz w:val="24"/>
          <w:szCs w:val="24"/>
          <w:lang w:eastAsia="uk-UA"/>
        </w:rPr>
      </w:pPr>
      <w:r w:rsidRPr="00F46279">
        <w:rPr>
          <w:rFonts w:eastAsia="Times New Roman"/>
          <w:b/>
          <w:bCs/>
          <w:kern w:val="36"/>
          <w:sz w:val="24"/>
          <w:szCs w:val="24"/>
          <w:lang w:eastAsia="uk-UA"/>
        </w:rPr>
        <w:t>Тіткової Ніни Аркадіївни</w:t>
      </w:r>
    </w:p>
    <w:p w14:paraId="05926849" w14:textId="77777777" w:rsidR="002C587B" w:rsidRPr="00F46279" w:rsidRDefault="002C587B" w:rsidP="002C587B">
      <w:pPr>
        <w:ind w:firstLine="284"/>
        <w:jc w:val="center"/>
        <w:outlineLvl w:val="0"/>
        <w:rPr>
          <w:rFonts w:eastAsia="Times New Roman"/>
          <w:b/>
          <w:bCs/>
          <w:kern w:val="36"/>
          <w:sz w:val="24"/>
          <w:szCs w:val="24"/>
          <w:lang w:eastAsia="uk-UA"/>
        </w:rPr>
      </w:pPr>
      <w:r w:rsidRPr="00F46279">
        <w:rPr>
          <w:rFonts w:eastAsia="Times New Roman"/>
          <w:b/>
          <w:bCs/>
          <w:kern w:val="36"/>
          <w:sz w:val="24"/>
          <w:szCs w:val="24"/>
          <w:lang w:eastAsia="uk-UA"/>
        </w:rPr>
        <w:t>за 202</w:t>
      </w:r>
      <w:r>
        <w:rPr>
          <w:rFonts w:eastAsia="Times New Roman"/>
          <w:b/>
          <w:bCs/>
          <w:kern w:val="36"/>
          <w:sz w:val="24"/>
          <w:szCs w:val="24"/>
          <w:lang w:val="uk-UA" w:eastAsia="uk-UA"/>
        </w:rPr>
        <w:t>4</w:t>
      </w:r>
      <w:r>
        <w:rPr>
          <w:rFonts w:eastAsia="Times New Roman"/>
          <w:b/>
          <w:bCs/>
          <w:kern w:val="36"/>
          <w:sz w:val="24"/>
          <w:szCs w:val="24"/>
          <w:lang w:eastAsia="uk-UA"/>
        </w:rPr>
        <w:t>/</w:t>
      </w:r>
      <w:r w:rsidRPr="00F46279">
        <w:rPr>
          <w:rFonts w:eastAsia="Times New Roman"/>
          <w:b/>
          <w:bCs/>
          <w:kern w:val="36"/>
          <w:sz w:val="24"/>
          <w:szCs w:val="24"/>
          <w:lang w:eastAsia="uk-UA"/>
        </w:rPr>
        <w:t>202</w:t>
      </w:r>
      <w:r>
        <w:rPr>
          <w:rFonts w:eastAsia="Times New Roman"/>
          <w:b/>
          <w:bCs/>
          <w:kern w:val="36"/>
          <w:sz w:val="24"/>
          <w:szCs w:val="24"/>
          <w:lang w:val="uk-UA" w:eastAsia="uk-UA"/>
        </w:rPr>
        <w:t>5</w:t>
      </w:r>
      <w:r w:rsidRPr="00F46279">
        <w:rPr>
          <w:rFonts w:eastAsia="Times New Roman"/>
          <w:b/>
          <w:bCs/>
          <w:kern w:val="36"/>
          <w:sz w:val="24"/>
          <w:szCs w:val="24"/>
          <w:lang w:eastAsia="uk-UA"/>
        </w:rPr>
        <w:t xml:space="preserve"> н.р. </w:t>
      </w:r>
    </w:p>
    <w:p w14:paraId="5CB75EF5" w14:textId="77777777" w:rsidR="002C587B" w:rsidRPr="008A11D5" w:rsidRDefault="002C587B" w:rsidP="002C587B">
      <w:pPr>
        <w:ind w:firstLine="284"/>
        <w:outlineLvl w:val="0"/>
        <w:rPr>
          <w:rFonts w:eastAsia="Times New Roman"/>
          <w:bCs/>
          <w:i/>
          <w:kern w:val="36"/>
          <w:sz w:val="24"/>
          <w:szCs w:val="24"/>
          <w:lang w:eastAsia="uk-UA"/>
        </w:rPr>
      </w:pPr>
      <w:r w:rsidRPr="008A11D5">
        <w:rPr>
          <w:rFonts w:eastAsia="Times New Roman"/>
          <w:bCs/>
          <w:i/>
          <w:kern w:val="36"/>
          <w:sz w:val="24"/>
          <w:szCs w:val="24"/>
          <w:lang w:val="uk-UA" w:eastAsia="uk-UA"/>
        </w:rPr>
        <w:t>06 червня</w:t>
      </w:r>
      <w:r w:rsidRPr="008A11D5">
        <w:rPr>
          <w:rFonts w:eastAsia="Times New Roman"/>
          <w:bCs/>
          <w:i/>
          <w:kern w:val="36"/>
          <w:sz w:val="24"/>
          <w:szCs w:val="24"/>
          <w:lang w:eastAsia="uk-UA"/>
        </w:rPr>
        <w:t xml:space="preserve"> 202</w:t>
      </w:r>
      <w:r w:rsidRPr="008A11D5">
        <w:rPr>
          <w:rFonts w:eastAsia="Times New Roman"/>
          <w:bCs/>
          <w:i/>
          <w:kern w:val="36"/>
          <w:sz w:val="24"/>
          <w:szCs w:val="24"/>
          <w:lang w:val="uk-UA" w:eastAsia="uk-UA"/>
        </w:rPr>
        <w:t>5</w:t>
      </w:r>
      <w:r w:rsidRPr="008A11D5">
        <w:rPr>
          <w:rFonts w:eastAsia="Times New Roman"/>
          <w:bCs/>
          <w:i/>
          <w:kern w:val="36"/>
          <w:sz w:val="24"/>
          <w:szCs w:val="24"/>
          <w:lang w:eastAsia="uk-UA"/>
        </w:rPr>
        <w:t xml:space="preserve"> рік</w:t>
      </w:r>
    </w:p>
    <w:p w14:paraId="01C2BDD1" w14:textId="77777777" w:rsidR="007F5F39" w:rsidRPr="008A11D5" w:rsidRDefault="007F5F39" w:rsidP="00A6330C">
      <w:pPr>
        <w:shd w:val="clear" w:color="auto" w:fill="FFFFFF"/>
        <w:ind w:left="4820" w:firstLine="142"/>
        <w:rPr>
          <w:rFonts w:eastAsia="Times New Roman"/>
          <w:bCs/>
          <w:i/>
          <w:sz w:val="20"/>
          <w:lang w:val="uk-UA" w:eastAsia="uk-UA"/>
        </w:rPr>
      </w:pPr>
    </w:p>
    <w:p w14:paraId="26F8A21D" w14:textId="77777777" w:rsidR="00A6330C" w:rsidRPr="008A11D5" w:rsidRDefault="00A6330C" w:rsidP="00A6330C">
      <w:pPr>
        <w:shd w:val="clear" w:color="auto" w:fill="FFFFFF"/>
        <w:ind w:left="4820" w:firstLine="142"/>
        <w:rPr>
          <w:rFonts w:ascii="Coming Soon" w:eastAsia="Times New Roman" w:hAnsi="Coming Soon"/>
          <w:i/>
          <w:sz w:val="17"/>
          <w:szCs w:val="23"/>
          <w:lang w:val="uk-UA" w:eastAsia="uk-UA"/>
        </w:rPr>
      </w:pPr>
      <w:r w:rsidRPr="008A11D5">
        <w:rPr>
          <w:rFonts w:eastAsia="Times New Roman"/>
          <w:bCs/>
          <w:i/>
          <w:sz w:val="20"/>
          <w:lang w:val="uk-UA" w:eastAsia="uk-UA"/>
        </w:rPr>
        <w:t>ОСВІЧЕНІ УКРАЇНЦІ, ВСЕБІЧНО РОЗВИНЕНІ, ВІДПОВІДАЛЬНІ ГРОМАДЯНИ І ПАТРІОТИ, ЗДАТНІ ДО РИЗИКУ ТА ІННОВАЦІЙ, – ОСЬ ХТО ПОВЕДЕ УКРАЇНУ ВПЕРЕД</w:t>
      </w:r>
    </w:p>
    <w:p w14:paraId="2B700C4E" w14:textId="77777777" w:rsidR="002C587B" w:rsidRPr="008A11D5" w:rsidRDefault="002C587B" w:rsidP="00A6330C">
      <w:pPr>
        <w:shd w:val="clear" w:color="auto" w:fill="FFFFFF"/>
        <w:ind w:firstLine="567"/>
        <w:jc w:val="right"/>
        <w:rPr>
          <w:rFonts w:eastAsia="Times New Roman"/>
          <w:sz w:val="24"/>
          <w:szCs w:val="24"/>
          <w:lang w:val="uk-UA" w:eastAsia="ru-RU"/>
        </w:rPr>
      </w:pPr>
    </w:p>
    <w:p w14:paraId="0494C7AF" w14:textId="77777777" w:rsidR="006E1900" w:rsidRPr="008A11D5" w:rsidRDefault="006E1900" w:rsidP="002C587B">
      <w:pPr>
        <w:shd w:val="clear" w:color="auto" w:fill="FFFFFF"/>
        <w:ind w:firstLine="567"/>
        <w:rPr>
          <w:rFonts w:eastAsia="Times New Roman"/>
          <w:sz w:val="24"/>
          <w:szCs w:val="24"/>
          <w:bdr w:val="none" w:sz="0" w:space="0" w:color="auto" w:frame="1"/>
          <w:lang w:eastAsia="ru-RU"/>
        </w:rPr>
      </w:pPr>
      <w:r w:rsidRPr="008A11D5">
        <w:rPr>
          <w:rFonts w:eastAsia="Times New Roman"/>
          <w:sz w:val="24"/>
          <w:szCs w:val="24"/>
          <w:bdr w:val="none" w:sz="0" w:space="0" w:color="auto" w:frame="1"/>
          <w:lang w:eastAsia="ru-RU"/>
        </w:rPr>
        <w:t>Ми завершили  2024/2025 н.р., складний, тривожний, воєнний, який приніс нам усім чимало викликів, труднощів. Разом з тим, він був ефективним і результативним .</w:t>
      </w:r>
    </w:p>
    <w:p w14:paraId="5ABD32A7" w14:textId="77777777" w:rsidR="002C587B" w:rsidRPr="008A11D5" w:rsidRDefault="002C587B" w:rsidP="002C587B">
      <w:pPr>
        <w:shd w:val="clear" w:color="auto" w:fill="FFFFFF"/>
        <w:ind w:firstLine="567"/>
        <w:rPr>
          <w:rFonts w:eastAsia="Times New Roman"/>
          <w:sz w:val="24"/>
          <w:szCs w:val="24"/>
          <w:lang w:eastAsia="ru-RU"/>
        </w:rPr>
      </w:pPr>
      <w:r w:rsidRPr="008A11D5">
        <w:rPr>
          <w:rFonts w:eastAsia="Times New Roman"/>
          <w:sz w:val="24"/>
          <w:szCs w:val="24"/>
          <w:lang w:val="uk-UA" w:eastAsia="ru-RU"/>
        </w:rPr>
        <w:t>Наші воїни захищають нашу незалежність, свободу і суверенітет України, а м</w:t>
      </w:r>
      <w:r w:rsidRPr="008A11D5">
        <w:rPr>
          <w:rFonts w:eastAsia="Times New Roman"/>
          <w:sz w:val="24"/>
          <w:szCs w:val="24"/>
          <w:lang w:eastAsia="ru-RU"/>
        </w:rPr>
        <w:t>и продовжу</w:t>
      </w:r>
      <w:r w:rsidRPr="008A11D5">
        <w:rPr>
          <w:rFonts w:eastAsia="Times New Roman"/>
          <w:sz w:val="24"/>
          <w:szCs w:val="24"/>
          <w:lang w:val="uk-UA" w:eastAsia="ru-RU"/>
        </w:rPr>
        <w:t>ємо</w:t>
      </w:r>
      <w:r w:rsidRPr="008A11D5">
        <w:rPr>
          <w:rFonts w:eastAsia="Times New Roman"/>
          <w:sz w:val="24"/>
          <w:szCs w:val="24"/>
          <w:lang w:eastAsia="ru-RU"/>
        </w:rPr>
        <w:t xml:space="preserve"> навчати і навчатися. Треба відмітити, що педагогічний колектив на високому рівні працював постійно, самовіддано та професійно виконав свою головну функцію – освітню. </w:t>
      </w:r>
    </w:p>
    <w:p w14:paraId="274D25B5" w14:textId="77777777" w:rsidR="007D04CE" w:rsidRDefault="002C587B" w:rsidP="007D04CE">
      <w:pPr>
        <w:shd w:val="clear" w:color="auto" w:fill="FFFFFF"/>
        <w:ind w:firstLine="567"/>
        <w:rPr>
          <w:rFonts w:eastAsia="Times New Roman"/>
          <w:color w:val="000000"/>
          <w:sz w:val="24"/>
          <w:szCs w:val="24"/>
          <w:lang w:eastAsia="ru-RU"/>
        </w:rPr>
      </w:pPr>
      <w:r w:rsidRPr="002E0255">
        <w:rPr>
          <w:rFonts w:eastAsia="Times New Roman"/>
          <w:color w:val="000000"/>
          <w:sz w:val="24"/>
          <w:szCs w:val="24"/>
          <w:lang w:eastAsia="ru-RU"/>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w:t>
      </w:r>
      <w:r w:rsidR="00073A25" w:rsidRPr="002E0255">
        <w:rPr>
          <w:rFonts w:eastAsia="Times New Roman"/>
          <w:color w:val="000000"/>
          <w:sz w:val="24"/>
          <w:szCs w:val="24"/>
          <w:lang w:eastAsia="ru-RU"/>
        </w:rPr>
        <w:t>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w:t>
      </w:r>
      <w:r w:rsidR="00073A25">
        <w:rPr>
          <w:rFonts w:eastAsia="Times New Roman"/>
          <w:color w:val="000000"/>
          <w:sz w:val="24"/>
          <w:szCs w:val="24"/>
          <w:lang w:val="uk-UA" w:eastAsia="ru-RU"/>
        </w:rPr>
        <w:t>4</w:t>
      </w:r>
      <w:r w:rsidR="00073A25">
        <w:rPr>
          <w:rFonts w:eastAsia="Times New Roman"/>
          <w:color w:val="000000"/>
          <w:sz w:val="24"/>
          <w:szCs w:val="24"/>
          <w:lang w:eastAsia="ru-RU"/>
        </w:rPr>
        <w:t>/</w:t>
      </w:r>
      <w:r w:rsidR="00073A25" w:rsidRPr="002E0255">
        <w:rPr>
          <w:rFonts w:eastAsia="Times New Roman"/>
          <w:color w:val="000000"/>
          <w:sz w:val="24"/>
          <w:szCs w:val="24"/>
          <w:lang w:eastAsia="ru-RU"/>
        </w:rPr>
        <w:t>202</w:t>
      </w:r>
      <w:r w:rsidR="00073A25">
        <w:rPr>
          <w:rFonts w:eastAsia="Times New Roman"/>
          <w:color w:val="000000"/>
          <w:sz w:val="24"/>
          <w:szCs w:val="24"/>
          <w:lang w:val="uk-UA" w:eastAsia="ru-RU"/>
        </w:rPr>
        <w:t xml:space="preserve">5 </w:t>
      </w:r>
      <w:r w:rsidR="00073A25" w:rsidRPr="002E0255">
        <w:rPr>
          <w:rFonts w:eastAsia="Times New Roman"/>
          <w:color w:val="000000"/>
          <w:sz w:val="24"/>
          <w:szCs w:val="24"/>
          <w:lang w:eastAsia="ru-RU"/>
        </w:rPr>
        <w:t>навчальному році.</w:t>
      </w:r>
      <w:r w:rsidR="007D04CE">
        <w:rPr>
          <w:rFonts w:eastAsia="Times New Roman"/>
          <w:color w:val="000000"/>
          <w:sz w:val="24"/>
          <w:szCs w:val="24"/>
          <w:lang w:eastAsia="ru-RU"/>
        </w:rPr>
        <w:t xml:space="preserve">  </w:t>
      </w:r>
    </w:p>
    <w:p w14:paraId="55AC5FF4" w14:textId="77777777" w:rsidR="007D04CE" w:rsidRDefault="00073A25" w:rsidP="007D04CE">
      <w:pPr>
        <w:ind w:firstLine="567"/>
        <w:rPr>
          <w:rFonts w:eastAsia="Times New Roman"/>
          <w:sz w:val="24"/>
          <w:szCs w:val="27"/>
          <w:bdr w:val="none" w:sz="0" w:space="0" w:color="auto" w:frame="1"/>
          <w:lang w:val="uk-UA" w:eastAsia="ru-RU"/>
        </w:rPr>
      </w:pPr>
      <w:r w:rsidRPr="007D04CE">
        <w:rPr>
          <w:rFonts w:eastAsia="Times New Roman"/>
          <w:sz w:val="24"/>
          <w:szCs w:val="27"/>
          <w:bdr w:val="none" w:sz="0" w:space="0" w:color="auto" w:frame="1"/>
          <w:lang w:eastAsia="ru-RU"/>
        </w:rPr>
        <w:t>У своїй діяльності протягом звітного періоду я</w:t>
      </w:r>
      <w:r w:rsidR="00DB4BD6">
        <w:rPr>
          <w:rFonts w:eastAsia="Times New Roman"/>
          <w:sz w:val="24"/>
          <w:szCs w:val="27"/>
          <w:bdr w:val="none" w:sz="0" w:space="0" w:color="auto" w:frame="1"/>
          <w:lang w:val="uk-UA" w:eastAsia="ru-RU"/>
        </w:rPr>
        <w:t>,</w:t>
      </w:r>
      <w:r w:rsidRPr="007D04CE">
        <w:rPr>
          <w:rFonts w:eastAsia="Times New Roman"/>
          <w:sz w:val="24"/>
          <w:szCs w:val="27"/>
          <w:bdr w:val="none" w:sz="0" w:space="0" w:color="auto" w:frame="1"/>
          <w:lang w:eastAsia="ru-RU"/>
        </w:rPr>
        <w:t xml:space="preserve"> як директор закладу освіти</w:t>
      </w:r>
      <w:r w:rsidR="00DB4BD6">
        <w:rPr>
          <w:rFonts w:eastAsia="Times New Roman"/>
          <w:sz w:val="24"/>
          <w:szCs w:val="27"/>
          <w:bdr w:val="none" w:sz="0" w:space="0" w:color="auto" w:frame="1"/>
          <w:lang w:val="uk-UA" w:eastAsia="ru-RU"/>
        </w:rPr>
        <w:t xml:space="preserve">, </w:t>
      </w:r>
      <w:r w:rsidRPr="007D04CE">
        <w:rPr>
          <w:rFonts w:eastAsia="Times New Roman"/>
          <w:sz w:val="24"/>
          <w:szCs w:val="27"/>
          <w:bdr w:val="none" w:sz="0" w:space="0" w:color="auto" w:frame="1"/>
          <w:lang w:eastAsia="ru-RU"/>
        </w:rPr>
        <w:t xml:space="preserve"> керувалася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мовної політики в Україні», </w:t>
      </w:r>
      <w:r w:rsidR="007D04CE" w:rsidRPr="00FC51BB">
        <w:rPr>
          <w:sz w:val="24"/>
          <w:szCs w:val="24"/>
        </w:rPr>
        <w:t>Концепці</w:t>
      </w:r>
      <w:r w:rsidR="007D04CE">
        <w:rPr>
          <w:sz w:val="24"/>
          <w:szCs w:val="24"/>
          <w:lang w:val="uk-UA"/>
        </w:rPr>
        <w:t>єю</w:t>
      </w:r>
      <w:r w:rsidR="007D04CE">
        <w:rPr>
          <w:sz w:val="24"/>
          <w:szCs w:val="24"/>
        </w:rPr>
        <w:t xml:space="preserve"> Нової української школи</w:t>
      </w:r>
      <w:r w:rsidR="007D04CE">
        <w:rPr>
          <w:sz w:val="24"/>
          <w:szCs w:val="24"/>
          <w:lang w:val="uk-UA"/>
        </w:rPr>
        <w:t xml:space="preserve">, </w:t>
      </w:r>
      <w:r w:rsidRPr="007D04CE">
        <w:rPr>
          <w:rFonts w:eastAsia="Times New Roman"/>
          <w:sz w:val="24"/>
          <w:szCs w:val="27"/>
          <w:bdr w:val="none" w:sz="0" w:space="0" w:color="auto" w:frame="1"/>
          <w:lang w:eastAsia="ru-RU"/>
        </w:rPr>
        <w:t>Статутом закладу освіти, Правилами внутрішнього трудового розпорядку та чинними нормативно-правови</w:t>
      </w:r>
      <w:r w:rsidR="007D04CE">
        <w:rPr>
          <w:rFonts w:eastAsia="Times New Roman"/>
          <w:sz w:val="24"/>
          <w:szCs w:val="27"/>
          <w:bdr w:val="none" w:sz="0" w:space="0" w:color="auto" w:frame="1"/>
          <w:lang w:eastAsia="ru-RU"/>
        </w:rPr>
        <w:t>ми документами у галузі освіти.</w:t>
      </w:r>
      <w:r w:rsidR="007D04CE">
        <w:rPr>
          <w:rFonts w:eastAsia="Times New Roman"/>
          <w:sz w:val="24"/>
          <w:szCs w:val="27"/>
          <w:bdr w:val="none" w:sz="0" w:space="0" w:color="auto" w:frame="1"/>
          <w:lang w:val="uk-UA" w:eastAsia="ru-RU"/>
        </w:rPr>
        <w:t xml:space="preserve"> </w:t>
      </w:r>
    </w:p>
    <w:p w14:paraId="75F6B4CD" w14:textId="77777777" w:rsidR="005251FC" w:rsidRPr="00815080" w:rsidRDefault="00073A25" w:rsidP="00DB4BD6">
      <w:pPr>
        <w:ind w:firstLine="708"/>
        <w:rPr>
          <w:rFonts w:eastAsia="Times New Roman"/>
          <w:bCs/>
          <w:sz w:val="24"/>
          <w:szCs w:val="27"/>
          <w:bdr w:val="none" w:sz="0" w:space="0" w:color="auto" w:frame="1"/>
          <w:lang w:val="uk-UA" w:eastAsia="ru-RU"/>
        </w:rPr>
      </w:pPr>
      <w:r w:rsidRPr="00AF45B6">
        <w:rPr>
          <w:rFonts w:eastAsia="Times New Roman"/>
          <w:sz w:val="24"/>
          <w:szCs w:val="27"/>
          <w:bdr w:val="none" w:sz="0" w:space="0" w:color="auto" w:frame="1"/>
          <w:lang w:val="uk-UA" w:eastAsia="ru-RU"/>
        </w:rPr>
        <w:t>Управлінська діяльність здійснювалась відповідно до розробленої</w:t>
      </w:r>
      <w:r w:rsidRPr="007D04CE">
        <w:rPr>
          <w:rFonts w:eastAsia="Times New Roman"/>
          <w:sz w:val="24"/>
          <w:szCs w:val="27"/>
          <w:bdr w:val="none" w:sz="0" w:space="0" w:color="auto" w:frame="1"/>
          <w:lang w:eastAsia="ru-RU"/>
        </w:rPr>
        <w:t> </w:t>
      </w:r>
      <w:r w:rsidRPr="00AF45B6">
        <w:rPr>
          <w:rFonts w:eastAsia="Times New Roman"/>
          <w:sz w:val="24"/>
          <w:szCs w:val="27"/>
          <w:bdr w:val="none" w:sz="0" w:space="0" w:color="auto" w:frame="1"/>
          <w:lang w:val="uk-UA" w:eastAsia="ru-RU"/>
        </w:rPr>
        <w:t>Ст</w:t>
      </w:r>
      <w:r w:rsidR="00AF45B6" w:rsidRPr="00AF45B6">
        <w:rPr>
          <w:rFonts w:eastAsia="Times New Roman"/>
          <w:sz w:val="24"/>
          <w:szCs w:val="27"/>
          <w:bdr w:val="none" w:sz="0" w:space="0" w:color="auto" w:frame="1"/>
          <w:lang w:val="uk-UA" w:eastAsia="ru-RU"/>
        </w:rPr>
        <w:t>ратегії розвитку закладу освіти</w:t>
      </w:r>
      <w:r w:rsidR="00AF45B6">
        <w:rPr>
          <w:rFonts w:eastAsia="Times New Roman"/>
          <w:sz w:val="24"/>
          <w:szCs w:val="27"/>
          <w:bdr w:val="none" w:sz="0" w:space="0" w:color="auto" w:frame="1"/>
          <w:lang w:val="uk-UA" w:eastAsia="ru-RU"/>
        </w:rPr>
        <w:t xml:space="preserve">, </w:t>
      </w:r>
      <w:r w:rsidR="00DB4BD6">
        <w:rPr>
          <w:rFonts w:eastAsia="Times New Roman"/>
          <w:sz w:val="24"/>
          <w:szCs w:val="27"/>
          <w:bdr w:val="none" w:sz="0" w:space="0" w:color="auto" w:frame="1"/>
          <w:lang w:val="uk-UA" w:eastAsia="ru-RU"/>
        </w:rPr>
        <w:t xml:space="preserve">в якій окреслено </w:t>
      </w:r>
      <w:r w:rsidR="00DB4BD6" w:rsidRPr="00815080">
        <w:rPr>
          <w:rFonts w:eastAsia="Times New Roman"/>
          <w:bCs/>
          <w:sz w:val="24"/>
          <w:szCs w:val="27"/>
          <w:bdr w:val="none" w:sz="0" w:space="0" w:color="auto" w:frame="1"/>
          <w:lang w:val="uk-UA" w:eastAsia="ru-RU"/>
        </w:rPr>
        <w:t>місію закладу</w:t>
      </w:r>
      <w:r w:rsidR="005251FC" w:rsidRPr="00815080">
        <w:rPr>
          <w:rFonts w:eastAsia="Times New Roman"/>
          <w:bCs/>
          <w:sz w:val="24"/>
          <w:szCs w:val="27"/>
          <w:bdr w:val="none" w:sz="0" w:space="0" w:color="auto" w:frame="1"/>
          <w:lang w:val="uk-UA" w:eastAsia="ru-RU"/>
        </w:rPr>
        <w:t>:</w:t>
      </w:r>
    </w:p>
    <w:p w14:paraId="0596A319" w14:textId="77777777" w:rsidR="005251FC" w:rsidRDefault="00DB4BD6" w:rsidP="005251FC">
      <w:pPr>
        <w:rPr>
          <w:rFonts w:eastAsia="Times New Roman"/>
          <w:color w:val="222222"/>
          <w:spacing w:val="-5"/>
          <w:sz w:val="24"/>
          <w:lang w:val="uk-UA" w:eastAsia="uk-UA"/>
        </w:rPr>
      </w:pPr>
      <w:r>
        <w:rPr>
          <w:rFonts w:eastAsia="Times New Roman"/>
          <w:sz w:val="24"/>
          <w:szCs w:val="27"/>
          <w:bdr w:val="none" w:sz="0" w:space="0" w:color="auto" w:frame="1"/>
          <w:lang w:val="uk-UA" w:eastAsia="ru-RU"/>
        </w:rPr>
        <w:t xml:space="preserve"> - </w:t>
      </w:r>
      <w:r>
        <w:rPr>
          <w:rFonts w:eastAsia="Times New Roman"/>
          <w:color w:val="222222"/>
          <w:spacing w:val="-5"/>
          <w:sz w:val="24"/>
          <w:lang w:val="uk-UA" w:eastAsia="uk-UA"/>
        </w:rPr>
        <w:t>с</w:t>
      </w:r>
      <w:r w:rsidRPr="00DB4BD6">
        <w:rPr>
          <w:rFonts w:eastAsia="Times New Roman"/>
          <w:color w:val="222222"/>
          <w:spacing w:val="-5"/>
          <w:sz w:val="24"/>
          <w:lang w:val="uk-UA" w:eastAsia="uk-UA"/>
        </w:rPr>
        <w:t xml:space="preserve">творення освітнього простору,  який  сприятиме формуванню </w:t>
      </w:r>
      <w:r w:rsidRPr="00DB4BD6">
        <w:rPr>
          <w:rFonts w:eastAsia="Times New Roman"/>
          <w:color w:val="222222"/>
          <w:spacing w:val="-5"/>
          <w:sz w:val="24"/>
          <w:szCs w:val="24"/>
          <w:lang w:val="uk-UA" w:eastAsia="uk-UA"/>
        </w:rPr>
        <w:t xml:space="preserve"> компетентного випускника, який сьогодні в школі опановує життя, чия якість залежатиме від рівня розвитку життєвої компетентності</w:t>
      </w:r>
      <w:r w:rsidRPr="00DB4BD6">
        <w:rPr>
          <w:rFonts w:eastAsia="Times New Roman"/>
          <w:color w:val="222222"/>
          <w:spacing w:val="-5"/>
          <w:sz w:val="24"/>
          <w:lang w:val="uk-UA" w:eastAsia="uk-UA"/>
        </w:rPr>
        <w:t>, громадянина України, здатного впливати на особистісну освітню траєкторію, конкурентоспроможного;</w:t>
      </w:r>
    </w:p>
    <w:p w14:paraId="50E9ED41" w14:textId="7EFBA73B" w:rsidR="00DB4BD6" w:rsidRPr="00DB4BD6" w:rsidRDefault="005251FC" w:rsidP="005251FC">
      <w:pPr>
        <w:rPr>
          <w:rFonts w:eastAsia="Times New Roman"/>
          <w:color w:val="222222"/>
          <w:spacing w:val="-5"/>
          <w:sz w:val="24"/>
          <w:lang w:val="uk-UA" w:eastAsia="uk-UA"/>
        </w:rPr>
      </w:pPr>
      <w:r>
        <w:rPr>
          <w:rFonts w:eastAsia="Times New Roman"/>
          <w:color w:val="222222"/>
          <w:spacing w:val="-5"/>
          <w:sz w:val="24"/>
          <w:lang w:val="uk-UA" w:eastAsia="uk-UA"/>
        </w:rPr>
        <w:t>-</w:t>
      </w:r>
      <w:r w:rsidR="00DB4BD6" w:rsidRPr="00DB4BD6">
        <w:rPr>
          <w:rFonts w:eastAsia="Times New Roman"/>
          <w:color w:val="222222"/>
          <w:spacing w:val="-5"/>
          <w:sz w:val="24"/>
          <w:lang w:val="uk-UA" w:eastAsia="uk-UA"/>
        </w:rPr>
        <w:t xml:space="preserve">  розвиток особистостей, які навчаються впродовж усього життя і залучені у значущий досвід навчання, що формує співчуття, стійкість та розуміння своєї ролі у громаді. </w:t>
      </w:r>
    </w:p>
    <w:p w14:paraId="393FB9BF" w14:textId="77777777" w:rsidR="00D80C36" w:rsidRDefault="00DB4BD6" w:rsidP="00DB4BD6">
      <w:pPr>
        <w:shd w:val="clear" w:color="auto" w:fill="FFFFFF"/>
        <w:ind w:firstLine="567"/>
        <w:rPr>
          <w:sz w:val="24"/>
          <w:szCs w:val="24"/>
          <w:lang w:val="uk-UA"/>
        </w:rPr>
      </w:pPr>
      <w:r>
        <w:rPr>
          <w:sz w:val="24"/>
          <w:szCs w:val="24"/>
          <w:lang w:val="uk-UA"/>
        </w:rPr>
        <w:t xml:space="preserve">Ми консолідували зусилля для прийняття виважених та ефективних рішень та вжили заходів щодо підвищення якості освітнього процесу, результатів навчання, </w:t>
      </w:r>
      <w:r w:rsidRPr="007F5F39">
        <w:rPr>
          <w:sz w:val="24"/>
          <w:szCs w:val="24"/>
          <w:lang w:val="uk-UA"/>
        </w:rPr>
        <w:t>аналізували професійні</w:t>
      </w:r>
      <w:r>
        <w:rPr>
          <w:sz w:val="24"/>
          <w:szCs w:val="24"/>
          <w:lang w:val="uk-UA"/>
        </w:rPr>
        <w:t xml:space="preserve"> та організаційні виклики, потреби матеріально-технічного забезпечення </w:t>
      </w:r>
      <w:r w:rsidR="00D80C36">
        <w:rPr>
          <w:sz w:val="24"/>
          <w:szCs w:val="24"/>
          <w:lang w:val="uk-UA"/>
        </w:rPr>
        <w:t>освітнього процесу з метою оперативного реагування.</w:t>
      </w:r>
    </w:p>
    <w:p w14:paraId="5CC593C6" w14:textId="77777777" w:rsidR="00D80C36" w:rsidRDefault="00D80C36" w:rsidP="00DB4BD6">
      <w:pPr>
        <w:shd w:val="clear" w:color="auto" w:fill="FFFFFF"/>
        <w:ind w:firstLine="567"/>
        <w:rPr>
          <w:sz w:val="24"/>
          <w:szCs w:val="24"/>
          <w:lang w:val="uk-UA"/>
        </w:rPr>
      </w:pPr>
      <w:r>
        <w:rPr>
          <w:sz w:val="24"/>
          <w:szCs w:val="24"/>
          <w:lang w:val="uk-UA"/>
        </w:rPr>
        <w:t>Основним завданням було здійснювати управління на основі нових інноваційних технологій та освітнього моніторингу, створювати умови для забезпечення відповідної підготовки педагогів, здатних якісно надавати освітні послуги.</w:t>
      </w:r>
    </w:p>
    <w:p w14:paraId="22C30665" w14:textId="77777777" w:rsidR="00A6330C" w:rsidRDefault="00D80C36" w:rsidP="00DB4BD6">
      <w:pPr>
        <w:shd w:val="clear" w:color="auto" w:fill="FFFFFF"/>
        <w:ind w:firstLine="567"/>
        <w:rPr>
          <w:sz w:val="24"/>
          <w:szCs w:val="24"/>
          <w:lang w:val="uk-UA"/>
        </w:rPr>
      </w:pPr>
      <w:r>
        <w:rPr>
          <w:sz w:val="24"/>
          <w:szCs w:val="24"/>
          <w:lang w:val="uk-UA"/>
        </w:rPr>
        <w:t>З метою виконання поставлених завдань</w:t>
      </w:r>
      <w:r w:rsidR="00DB4BD6">
        <w:rPr>
          <w:sz w:val="24"/>
          <w:szCs w:val="24"/>
          <w:lang w:val="uk-UA"/>
        </w:rPr>
        <w:t xml:space="preserve"> </w:t>
      </w:r>
      <w:r>
        <w:rPr>
          <w:sz w:val="24"/>
          <w:szCs w:val="24"/>
          <w:lang w:val="uk-UA"/>
        </w:rPr>
        <w:t>у практику роботи закладу впроваджувалися інноваційні технології; забезпечувалося виконання замовлень педагогічних працівників, щодо підвищення їх фахового рівня; підтримувалася ініціатива кожного учасника освітнього процесу в його самореалізації; стимулювалася результативність учасників освітнього процесу.</w:t>
      </w:r>
    </w:p>
    <w:p w14:paraId="2ED92703" w14:textId="77777777" w:rsidR="002C587B" w:rsidRPr="00353F9F" w:rsidRDefault="002C587B" w:rsidP="00353F9F">
      <w:pPr>
        <w:shd w:val="clear" w:color="auto" w:fill="FFFFFF"/>
        <w:ind w:firstLine="567"/>
        <w:rPr>
          <w:rFonts w:eastAsia="Times New Roman"/>
          <w:bCs/>
          <w:spacing w:val="-5"/>
          <w:sz w:val="24"/>
          <w:szCs w:val="36"/>
          <w:lang w:val="uk-UA" w:eastAsia="uk-UA"/>
        </w:rPr>
      </w:pPr>
      <w:r w:rsidRPr="007D04CE">
        <w:rPr>
          <w:sz w:val="24"/>
          <w:szCs w:val="24"/>
        </w:rPr>
        <w:t>До розвитку та реалізації освітнього та виховного процесів залучаються учні та їх батьки, педагог</w:t>
      </w:r>
      <w:r w:rsidR="00353F9F">
        <w:rPr>
          <w:sz w:val="24"/>
          <w:szCs w:val="24"/>
        </w:rPr>
        <w:t>ічний колектив та громадськість</w:t>
      </w:r>
      <w:r w:rsidR="00353F9F">
        <w:rPr>
          <w:sz w:val="24"/>
          <w:szCs w:val="24"/>
          <w:lang w:val="uk-UA"/>
        </w:rPr>
        <w:t>, а робота здійснюється в режимі академічної свободи.</w:t>
      </w:r>
    </w:p>
    <w:p w14:paraId="5BBA5B28" w14:textId="77777777" w:rsidR="002C587B" w:rsidRPr="00FC51BB" w:rsidRDefault="002C587B" w:rsidP="002C587B">
      <w:pPr>
        <w:ind w:firstLine="567"/>
        <w:outlineLvl w:val="2"/>
        <w:rPr>
          <w:rFonts w:eastAsia="Times New Roman"/>
          <w:b/>
          <w:bCs/>
          <w:sz w:val="24"/>
          <w:szCs w:val="24"/>
          <w:lang w:eastAsia="uk-UA"/>
        </w:rPr>
      </w:pPr>
      <w:r w:rsidRPr="00FC51BB">
        <w:rPr>
          <w:rFonts w:eastAsia="Times New Roman"/>
          <w:b/>
          <w:bCs/>
          <w:sz w:val="24"/>
          <w:szCs w:val="24"/>
          <w:lang w:eastAsia="uk-UA"/>
        </w:rPr>
        <w:t>Кадрове забезпечення</w:t>
      </w:r>
    </w:p>
    <w:p w14:paraId="1747E8CC" w14:textId="77777777" w:rsidR="002C587B" w:rsidRPr="00FC51BB" w:rsidRDefault="002C587B" w:rsidP="002C587B">
      <w:pPr>
        <w:ind w:firstLine="567"/>
        <w:rPr>
          <w:rFonts w:eastAsia="Times New Roman"/>
          <w:sz w:val="24"/>
          <w:szCs w:val="24"/>
          <w:lang w:eastAsia="uk-UA"/>
        </w:rPr>
      </w:pPr>
      <w:r w:rsidRPr="00FC51BB">
        <w:rPr>
          <w:rFonts w:eastAsia="Times New Roman"/>
          <w:sz w:val="24"/>
          <w:szCs w:val="24"/>
          <w:lang w:eastAsia="uk-UA"/>
        </w:rPr>
        <w:lastRenderedPageBreak/>
        <w:t>У 202</w:t>
      </w:r>
      <w:r w:rsidR="006E1900">
        <w:rPr>
          <w:rFonts w:eastAsia="Times New Roman"/>
          <w:sz w:val="24"/>
          <w:szCs w:val="24"/>
          <w:lang w:val="uk-UA" w:eastAsia="uk-UA"/>
        </w:rPr>
        <w:t>4/</w:t>
      </w:r>
      <w:r w:rsidRPr="00FC51BB">
        <w:rPr>
          <w:rFonts w:eastAsia="Times New Roman"/>
          <w:sz w:val="24"/>
          <w:szCs w:val="24"/>
          <w:lang w:eastAsia="uk-UA"/>
        </w:rPr>
        <w:t>202</w:t>
      </w:r>
      <w:r w:rsidR="006E1900">
        <w:rPr>
          <w:rFonts w:eastAsia="Times New Roman"/>
          <w:sz w:val="24"/>
          <w:szCs w:val="24"/>
          <w:lang w:val="uk-UA" w:eastAsia="uk-UA"/>
        </w:rPr>
        <w:t>5</w:t>
      </w:r>
      <w:r w:rsidRPr="00FC51BB">
        <w:rPr>
          <w:rFonts w:eastAsia="Times New Roman"/>
          <w:sz w:val="24"/>
          <w:szCs w:val="24"/>
          <w:lang w:eastAsia="uk-UA"/>
        </w:rPr>
        <w:t xml:space="preserve"> н.р. штатними працівниками Сарненський ліцей №1 імені Т.Г.Шевченка був забезпечена на 100%. Розстановка педагогічних кадрів здійснюється відповідно до фахової освіти педпрацівників.</w:t>
      </w:r>
    </w:p>
    <w:p w14:paraId="3CBA96BA" w14:textId="77777777" w:rsidR="002C587B" w:rsidRPr="005251FC" w:rsidRDefault="002C587B" w:rsidP="009E59DE">
      <w:pPr>
        <w:ind w:firstLine="567"/>
        <w:rPr>
          <w:sz w:val="24"/>
          <w:szCs w:val="24"/>
          <w:lang w:val="uk-UA"/>
        </w:rPr>
      </w:pPr>
      <w:r w:rsidRPr="005251FC">
        <w:rPr>
          <w:sz w:val="24"/>
          <w:szCs w:val="24"/>
        </w:rPr>
        <w:t xml:space="preserve">На початок навчального року у закладі працювало </w:t>
      </w:r>
      <w:r w:rsidRPr="005251FC">
        <w:rPr>
          <w:sz w:val="24"/>
          <w:szCs w:val="24"/>
          <w:lang w:val="uk-UA"/>
        </w:rPr>
        <w:t>9</w:t>
      </w:r>
      <w:r w:rsidR="009E59DE" w:rsidRPr="005251FC">
        <w:rPr>
          <w:sz w:val="24"/>
          <w:szCs w:val="24"/>
          <w:lang w:val="uk-UA"/>
        </w:rPr>
        <w:t>2</w:t>
      </w:r>
      <w:r w:rsidRPr="005251FC">
        <w:rPr>
          <w:color w:val="FF0000"/>
          <w:sz w:val="24"/>
          <w:szCs w:val="24"/>
          <w:lang w:val="uk-UA"/>
        </w:rPr>
        <w:t xml:space="preserve"> </w:t>
      </w:r>
      <w:r w:rsidRPr="005251FC">
        <w:rPr>
          <w:sz w:val="24"/>
          <w:szCs w:val="24"/>
        </w:rPr>
        <w:t xml:space="preserve">педагогів, з них: спеціаліст вищої категорії – </w:t>
      </w:r>
      <w:r w:rsidR="009E59DE" w:rsidRPr="005251FC">
        <w:rPr>
          <w:sz w:val="24"/>
          <w:szCs w:val="24"/>
          <w:lang w:val="uk-UA"/>
        </w:rPr>
        <w:t>53,</w:t>
      </w:r>
      <w:r w:rsidRPr="005251FC">
        <w:rPr>
          <w:sz w:val="24"/>
          <w:szCs w:val="24"/>
        </w:rPr>
        <w:t xml:space="preserve"> спеціаліст І категорії – </w:t>
      </w:r>
      <w:r w:rsidR="009E59DE" w:rsidRPr="005251FC">
        <w:rPr>
          <w:sz w:val="24"/>
          <w:szCs w:val="24"/>
          <w:lang w:val="uk-UA"/>
        </w:rPr>
        <w:t>17</w:t>
      </w:r>
      <w:r w:rsidRPr="005251FC">
        <w:rPr>
          <w:sz w:val="24"/>
          <w:szCs w:val="24"/>
        </w:rPr>
        <w:t xml:space="preserve">, спеціаліст ІІ категорії – </w:t>
      </w:r>
      <w:r w:rsidRPr="005251FC">
        <w:rPr>
          <w:sz w:val="24"/>
          <w:szCs w:val="24"/>
          <w:lang w:val="uk-UA"/>
        </w:rPr>
        <w:t>12</w:t>
      </w:r>
      <w:r w:rsidRPr="005251FC">
        <w:rPr>
          <w:sz w:val="24"/>
          <w:szCs w:val="24"/>
        </w:rPr>
        <w:t xml:space="preserve">, спеціаліст – </w:t>
      </w:r>
      <w:r w:rsidRPr="005251FC">
        <w:rPr>
          <w:sz w:val="24"/>
          <w:szCs w:val="24"/>
          <w:lang w:val="uk-UA"/>
        </w:rPr>
        <w:t>1</w:t>
      </w:r>
      <w:r w:rsidR="009E59DE" w:rsidRPr="005251FC">
        <w:rPr>
          <w:sz w:val="24"/>
          <w:szCs w:val="24"/>
          <w:lang w:val="uk-UA"/>
        </w:rPr>
        <w:t>0</w:t>
      </w:r>
      <w:r w:rsidRPr="005251FC">
        <w:rPr>
          <w:sz w:val="24"/>
          <w:szCs w:val="24"/>
          <w:lang w:val="uk-UA"/>
        </w:rPr>
        <w:t>; 1</w:t>
      </w:r>
      <w:r w:rsidR="009E59DE" w:rsidRPr="005251FC">
        <w:rPr>
          <w:sz w:val="24"/>
          <w:szCs w:val="24"/>
          <w:lang w:val="uk-UA"/>
        </w:rPr>
        <w:t>6</w:t>
      </w:r>
      <w:r w:rsidRPr="005251FC">
        <w:rPr>
          <w:sz w:val="24"/>
          <w:szCs w:val="24"/>
          <w:lang w:val="uk-UA"/>
        </w:rPr>
        <w:t xml:space="preserve"> </w:t>
      </w:r>
      <w:r w:rsidRPr="005251FC">
        <w:rPr>
          <w:sz w:val="24"/>
          <w:szCs w:val="24"/>
        </w:rPr>
        <w:t xml:space="preserve">педагогів мають звання «Учитель-методист», у </w:t>
      </w:r>
      <w:r w:rsidR="009E59DE" w:rsidRPr="005251FC">
        <w:rPr>
          <w:sz w:val="24"/>
          <w:szCs w:val="24"/>
          <w:lang w:val="uk-UA"/>
        </w:rPr>
        <w:t>26</w:t>
      </w:r>
      <w:r w:rsidRPr="005251FC">
        <w:rPr>
          <w:sz w:val="24"/>
          <w:szCs w:val="24"/>
          <w:lang w:val="uk-UA"/>
        </w:rPr>
        <w:t xml:space="preserve"> </w:t>
      </w:r>
      <w:r w:rsidRPr="005251FC">
        <w:rPr>
          <w:sz w:val="24"/>
          <w:szCs w:val="24"/>
        </w:rPr>
        <w:t>педагог</w:t>
      </w:r>
      <w:r w:rsidRPr="005251FC">
        <w:rPr>
          <w:sz w:val="24"/>
          <w:szCs w:val="24"/>
          <w:lang w:val="uk-UA"/>
        </w:rPr>
        <w:t>ів</w:t>
      </w:r>
      <w:r w:rsidRPr="005251FC">
        <w:rPr>
          <w:sz w:val="24"/>
          <w:szCs w:val="24"/>
        </w:rPr>
        <w:t xml:space="preserve"> є звання «Старший вчитель». </w:t>
      </w:r>
    </w:p>
    <w:p w14:paraId="5D353563" w14:textId="77777777" w:rsidR="00353F9F" w:rsidRDefault="00353F9F" w:rsidP="002C587B">
      <w:pPr>
        <w:ind w:firstLine="567"/>
        <w:rPr>
          <w:sz w:val="24"/>
          <w:szCs w:val="24"/>
          <w:lang w:val="uk-UA"/>
        </w:rPr>
      </w:pPr>
      <w:r>
        <w:rPr>
          <w:sz w:val="24"/>
          <w:szCs w:val="24"/>
          <w:lang w:val="uk-UA"/>
        </w:rPr>
        <w:t>Нова школа потребує сучасного педагога, здатного ефективно навчати, виховувати, розвивати, формувати особ</w:t>
      </w:r>
      <w:r w:rsidR="007F5F39">
        <w:rPr>
          <w:sz w:val="24"/>
          <w:szCs w:val="24"/>
          <w:lang w:val="uk-UA"/>
        </w:rPr>
        <w:t>истість. Ключовим у сучасному з</w:t>
      </w:r>
      <w:r>
        <w:rPr>
          <w:sz w:val="24"/>
          <w:szCs w:val="24"/>
          <w:lang w:val="uk-UA"/>
        </w:rPr>
        <w:t>акладі освіти є те, що вчитель навчає д</w:t>
      </w:r>
      <w:r w:rsidR="007F5F39">
        <w:rPr>
          <w:sz w:val="24"/>
          <w:szCs w:val="24"/>
          <w:lang w:val="uk-UA"/>
        </w:rPr>
        <w:t>ит</w:t>
      </w:r>
      <w:r>
        <w:rPr>
          <w:sz w:val="24"/>
          <w:szCs w:val="24"/>
          <w:lang w:val="uk-UA"/>
        </w:rPr>
        <w:t>ину вчитися, здобувати знання впродовж життя. В умовах динамічних змін, академічної свободи педагоги вдосконалюють необхідні компетентності , здатні до інновацій та змін, володіють покроковими методиками дослідницького навчання.</w:t>
      </w:r>
    </w:p>
    <w:p w14:paraId="5D4DEC4F" w14:textId="77777777" w:rsidR="000C35F9" w:rsidRDefault="00353F9F" w:rsidP="002C587B">
      <w:pPr>
        <w:ind w:firstLine="567"/>
        <w:rPr>
          <w:sz w:val="24"/>
          <w:szCs w:val="24"/>
          <w:lang w:val="uk-UA"/>
        </w:rPr>
      </w:pPr>
      <w:r>
        <w:rPr>
          <w:sz w:val="24"/>
          <w:szCs w:val="24"/>
          <w:lang w:val="uk-UA"/>
        </w:rPr>
        <w:t>Впродовж 2024/2025 навчального року педагоги підвищували кваліфікаці</w:t>
      </w:r>
      <w:r w:rsidR="000C35F9">
        <w:rPr>
          <w:sz w:val="24"/>
          <w:szCs w:val="24"/>
          <w:lang w:val="uk-UA"/>
        </w:rPr>
        <w:t xml:space="preserve">ю шляхом неформальної освіти, проходження курсів підвищення кваліфікації при РОІППО. Найпопулярнішими у 2024/2025 н.р. були освітні платформи для підвищення кваліфікації </w:t>
      </w:r>
      <w:r w:rsidR="000C35F9">
        <w:rPr>
          <w:sz w:val="24"/>
          <w:szCs w:val="24"/>
          <w:lang w:val="en-US"/>
        </w:rPr>
        <w:t>EdEra</w:t>
      </w:r>
      <w:r w:rsidR="000C35F9">
        <w:rPr>
          <w:sz w:val="24"/>
          <w:szCs w:val="24"/>
          <w:lang w:val="uk-UA"/>
        </w:rPr>
        <w:t xml:space="preserve">, </w:t>
      </w:r>
      <w:r w:rsidR="000C35F9" w:rsidRPr="000C35F9">
        <w:rPr>
          <w:sz w:val="24"/>
          <w:szCs w:val="24"/>
          <w:lang w:val="uk-UA"/>
        </w:rPr>
        <w:t xml:space="preserve"> </w:t>
      </w:r>
      <w:r w:rsidR="000C35F9">
        <w:rPr>
          <w:sz w:val="24"/>
          <w:szCs w:val="24"/>
          <w:lang w:val="en-US"/>
        </w:rPr>
        <w:t>Prometheus</w:t>
      </w:r>
      <w:r w:rsidR="000C35F9">
        <w:rPr>
          <w:sz w:val="24"/>
          <w:szCs w:val="24"/>
          <w:lang w:val="uk-UA"/>
        </w:rPr>
        <w:t>, На Урок, Всеосвіта.</w:t>
      </w:r>
    </w:p>
    <w:p w14:paraId="116F6845" w14:textId="77777777" w:rsidR="00C37C18" w:rsidRDefault="000C35F9" w:rsidP="002C587B">
      <w:pPr>
        <w:ind w:firstLine="567"/>
        <w:rPr>
          <w:sz w:val="24"/>
          <w:szCs w:val="24"/>
          <w:lang w:val="uk-UA"/>
        </w:rPr>
      </w:pPr>
      <w:r>
        <w:rPr>
          <w:sz w:val="24"/>
          <w:szCs w:val="24"/>
          <w:lang w:val="uk-UA"/>
        </w:rPr>
        <w:t xml:space="preserve">Підвищенню рівня професійної компетентності вчителів сприяє атестація педагогічних працівників закладу, яка здійснюється відповідно до Положення про атестацію педагогічячних працівників України. Своєчасно та якісно оформлюються відповідні документи ( у наявності накази, протоколи, атестаційні листи). У 2025 році наш навчальний заклад приєднався до Єдиної атестаційної системи ЄАС. </w:t>
      </w:r>
      <w:r w:rsidR="00353F9F">
        <w:rPr>
          <w:sz w:val="24"/>
          <w:szCs w:val="24"/>
          <w:lang w:val="uk-UA"/>
        </w:rPr>
        <w:t xml:space="preserve"> </w:t>
      </w:r>
    </w:p>
    <w:p w14:paraId="79FFE32C" w14:textId="77777777" w:rsidR="003718CB" w:rsidRDefault="002C587B" w:rsidP="002C587B">
      <w:pPr>
        <w:ind w:firstLine="567"/>
        <w:rPr>
          <w:sz w:val="24"/>
          <w:szCs w:val="24"/>
          <w:lang w:val="uk-UA"/>
        </w:rPr>
      </w:pPr>
      <w:r w:rsidRPr="00353F9F">
        <w:rPr>
          <w:sz w:val="24"/>
          <w:szCs w:val="24"/>
          <w:lang w:val="uk-UA"/>
        </w:rPr>
        <w:t>У 202</w:t>
      </w:r>
      <w:r w:rsidR="006E1900">
        <w:rPr>
          <w:sz w:val="24"/>
          <w:szCs w:val="24"/>
          <w:lang w:val="uk-UA"/>
        </w:rPr>
        <w:t>4/</w:t>
      </w:r>
      <w:r w:rsidRPr="00353F9F">
        <w:rPr>
          <w:sz w:val="24"/>
          <w:szCs w:val="24"/>
          <w:lang w:val="uk-UA"/>
        </w:rPr>
        <w:t>202</w:t>
      </w:r>
      <w:r w:rsidR="006E1900">
        <w:rPr>
          <w:sz w:val="24"/>
          <w:szCs w:val="24"/>
          <w:lang w:val="uk-UA"/>
        </w:rPr>
        <w:t>5</w:t>
      </w:r>
      <w:r w:rsidRPr="00353F9F">
        <w:rPr>
          <w:sz w:val="24"/>
          <w:szCs w:val="24"/>
          <w:lang w:val="uk-UA"/>
        </w:rPr>
        <w:t xml:space="preserve">н.р., організовано атестацію </w:t>
      </w:r>
      <w:r w:rsidR="009E59DE" w:rsidRPr="005251FC">
        <w:rPr>
          <w:bCs/>
          <w:sz w:val="24"/>
          <w:szCs w:val="24"/>
          <w:lang w:val="uk-UA"/>
        </w:rPr>
        <w:t>18</w:t>
      </w:r>
      <w:r w:rsidRPr="00353F9F">
        <w:rPr>
          <w:sz w:val="24"/>
          <w:szCs w:val="24"/>
          <w:lang w:val="uk-UA"/>
        </w:rPr>
        <w:t xml:space="preserve"> педагогів закладу</w:t>
      </w:r>
      <w:r>
        <w:rPr>
          <w:sz w:val="24"/>
          <w:szCs w:val="24"/>
          <w:lang w:val="uk-UA"/>
        </w:rPr>
        <w:t>.</w:t>
      </w:r>
      <w:r w:rsidRPr="00353F9F">
        <w:rPr>
          <w:sz w:val="24"/>
          <w:szCs w:val="24"/>
          <w:lang w:val="uk-UA"/>
        </w:rPr>
        <w:t xml:space="preserve"> </w:t>
      </w:r>
      <w:r>
        <w:rPr>
          <w:sz w:val="24"/>
          <w:szCs w:val="24"/>
          <w:lang w:val="uk-UA"/>
        </w:rPr>
        <w:t>Працівники</w:t>
      </w:r>
      <w:r w:rsidRPr="00353F9F">
        <w:rPr>
          <w:sz w:val="24"/>
          <w:szCs w:val="24"/>
          <w:lang w:val="uk-UA"/>
        </w:rPr>
        <w:t>, які атестувалися, провели відкриті уроки, позакласні заходи для колег школи в рамках Місячника педагогічної майсте</w:t>
      </w:r>
      <w:r w:rsidRPr="00FC51BB">
        <w:rPr>
          <w:sz w:val="24"/>
          <w:szCs w:val="24"/>
        </w:rPr>
        <w:t xml:space="preserve">рності «Перлини успіху». </w:t>
      </w:r>
      <w:r w:rsidR="003718CB">
        <w:rPr>
          <w:sz w:val="24"/>
          <w:szCs w:val="24"/>
          <w:lang w:val="uk-UA"/>
        </w:rPr>
        <w:t xml:space="preserve">Кожен відкритий захід став майстер-класом для кожного, хто його відвідав. Наші учителі показали свою педагогічну майстерність, ідеї, методи роботи, інноваційні прийоми та авторські розробки. Відкритий захід став візитівкою кожного вчителя. </w:t>
      </w:r>
    </w:p>
    <w:p w14:paraId="68BB1375" w14:textId="77777777" w:rsidR="002C587B" w:rsidRPr="003718CB" w:rsidRDefault="002C587B" w:rsidP="002C587B">
      <w:pPr>
        <w:ind w:firstLine="567"/>
        <w:rPr>
          <w:sz w:val="24"/>
          <w:szCs w:val="24"/>
          <w:lang w:val="uk-UA"/>
        </w:rPr>
      </w:pPr>
      <w:r w:rsidRPr="003718CB">
        <w:rPr>
          <w:sz w:val="24"/>
          <w:szCs w:val="24"/>
          <w:lang w:val="uk-UA"/>
        </w:rPr>
        <w:t>За результатами атестації усі працівники відповідають займаній посаді.</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10"/>
        <w:gridCol w:w="851"/>
        <w:gridCol w:w="850"/>
        <w:gridCol w:w="567"/>
        <w:gridCol w:w="851"/>
        <w:gridCol w:w="850"/>
        <w:gridCol w:w="992"/>
        <w:gridCol w:w="851"/>
        <w:gridCol w:w="851"/>
        <w:gridCol w:w="850"/>
        <w:gridCol w:w="850"/>
      </w:tblGrid>
      <w:tr w:rsidR="002C587B" w:rsidRPr="00F46279" w14:paraId="00EA00E1" w14:textId="77777777" w:rsidTr="005251FC">
        <w:trPr>
          <w:trHeight w:val="1451"/>
        </w:trPr>
        <w:tc>
          <w:tcPr>
            <w:tcW w:w="566" w:type="dxa"/>
            <w:vMerge w:val="restart"/>
            <w:tcBorders>
              <w:top w:val="single" w:sz="4" w:space="0" w:color="auto"/>
              <w:left w:val="single" w:sz="4" w:space="0" w:color="auto"/>
              <w:bottom w:val="single" w:sz="4" w:space="0" w:color="auto"/>
              <w:right w:val="single" w:sz="4" w:space="0" w:color="auto"/>
            </w:tcBorders>
            <w:textDirection w:val="btLr"/>
            <w:hideMark/>
          </w:tcPr>
          <w:p w14:paraId="6BE64EBC" w14:textId="77777777" w:rsidR="002C587B" w:rsidRPr="00C37C18" w:rsidRDefault="002C587B" w:rsidP="00001269">
            <w:pPr>
              <w:pStyle w:val="a4"/>
              <w:ind w:left="113" w:right="113"/>
              <w:jc w:val="both"/>
              <w:rPr>
                <w:rFonts w:ascii="Times New Roman" w:eastAsia="MS Mincho" w:hAnsi="Times New Roman" w:cs="Times New Roman"/>
                <w:bCs/>
                <w:szCs w:val="24"/>
                <w:lang w:val="uk-UA" w:eastAsia="ru-RU"/>
              </w:rPr>
            </w:pPr>
            <w:r w:rsidRPr="00C37C18">
              <w:rPr>
                <w:rFonts w:ascii="Times New Roman" w:eastAsia="MS Mincho" w:hAnsi="Times New Roman" w:cs="Times New Roman"/>
                <w:bCs/>
                <w:szCs w:val="24"/>
                <w:lang w:val="uk-UA" w:eastAsia="ru-RU"/>
              </w:rPr>
              <w:t>Відповідає займаній посаді</w:t>
            </w:r>
          </w:p>
        </w:tc>
        <w:tc>
          <w:tcPr>
            <w:tcW w:w="2411" w:type="dxa"/>
            <w:gridSpan w:val="3"/>
            <w:tcBorders>
              <w:top w:val="single" w:sz="4" w:space="0" w:color="auto"/>
              <w:left w:val="single" w:sz="4" w:space="0" w:color="auto"/>
              <w:bottom w:val="single" w:sz="4" w:space="0" w:color="auto"/>
              <w:right w:val="single" w:sz="4" w:space="0" w:color="auto"/>
            </w:tcBorders>
            <w:hideMark/>
          </w:tcPr>
          <w:p w14:paraId="7D677D53" w14:textId="77777777" w:rsidR="002C587B" w:rsidRPr="00C37C18" w:rsidRDefault="002C587B" w:rsidP="00001269">
            <w:pPr>
              <w:pStyle w:val="a4"/>
              <w:ind w:firstLine="35"/>
              <w:jc w:val="center"/>
              <w:rPr>
                <w:rFonts w:ascii="Times New Roman" w:eastAsia="MS Mincho" w:hAnsi="Times New Roman" w:cs="Times New Roman"/>
                <w:bCs/>
                <w:szCs w:val="24"/>
                <w:lang w:val="uk-UA" w:eastAsia="ru-RU"/>
              </w:rPr>
            </w:pPr>
          </w:p>
          <w:p w14:paraId="063FE340" w14:textId="77777777" w:rsidR="002C587B" w:rsidRPr="00C37C18" w:rsidRDefault="002C587B" w:rsidP="00001269">
            <w:pPr>
              <w:pStyle w:val="a4"/>
              <w:ind w:firstLine="35"/>
              <w:jc w:val="center"/>
              <w:rPr>
                <w:rFonts w:ascii="Times New Roman" w:eastAsia="MS Mincho" w:hAnsi="Times New Roman" w:cs="Times New Roman"/>
                <w:bCs/>
                <w:szCs w:val="24"/>
                <w:lang w:val="uk-UA" w:eastAsia="ru-RU"/>
              </w:rPr>
            </w:pPr>
            <w:r w:rsidRPr="00C37C18">
              <w:rPr>
                <w:rFonts w:ascii="Times New Roman" w:eastAsia="MS Mincho" w:hAnsi="Times New Roman" w:cs="Times New Roman"/>
                <w:bCs/>
                <w:szCs w:val="24"/>
                <w:lang w:val="uk-UA" w:eastAsia="ru-RU"/>
              </w:rPr>
              <w:t>Присвоєно кваліфікаційну категорію</w:t>
            </w:r>
          </w:p>
        </w:tc>
        <w:tc>
          <w:tcPr>
            <w:tcW w:w="3260" w:type="dxa"/>
            <w:gridSpan w:val="4"/>
            <w:tcBorders>
              <w:top w:val="single" w:sz="4" w:space="0" w:color="auto"/>
              <w:left w:val="single" w:sz="4" w:space="0" w:color="auto"/>
              <w:bottom w:val="single" w:sz="4" w:space="0" w:color="auto"/>
              <w:right w:val="single" w:sz="4" w:space="0" w:color="auto"/>
            </w:tcBorders>
            <w:hideMark/>
          </w:tcPr>
          <w:p w14:paraId="5BFDB8BC" w14:textId="77777777" w:rsidR="002C587B" w:rsidRPr="00C37C18" w:rsidRDefault="002C587B" w:rsidP="00001269">
            <w:pPr>
              <w:pStyle w:val="a4"/>
              <w:ind w:firstLine="35"/>
              <w:jc w:val="center"/>
              <w:rPr>
                <w:rFonts w:ascii="Times New Roman" w:eastAsia="MS Mincho" w:hAnsi="Times New Roman" w:cs="Times New Roman"/>
                <w:bCs/>
                <w:szCs w:val="24"/>
                <w:lang w:val="uk-UA" w:eastAsia="ru-RU"/>
              </w:rPr>
            </w:pPr>
          </w:p>
          <w:p w14:paraId="2FA4DDC3" w14:textId="77777777" w:rsidR="002C587B" w:rsidRPr="00C37C18" w:rsidRDefault="002C587B" w:rsidP="00001269">
            <w:pPr>
              <w:pStyle w:val="a4"/>
              <w:ind w:firstLine="35"/>
              <w:jc w:val="center"/>
              <w:rPr>
                <w:rFonts w:ascii="Times New Roman" w:eastAsia="MS Mincho" w:hAnsi="Times New Roman" w:cs="Times New Roman"/>
                <w:bCs/>
                <w:color w:val="FF0000"/>
                <w:szCs w:val="24"/>
                <w:lang w:val="uk-UA" w:eastAsia="ru-RU"/>
              </w:rPr>
            </w:pPr>
            <w:r w:rsidRPr="00C37C18">
              <w:rPr>
                <w:rFonts w:ascii="Times New Roman" w:eastAsia="MS Mincho" w:hAnsi="Times New Roman" w:cs="Times New Roman"/>
                <w:bCs/>
                <w:szCs w:val="24"/>
                <w:lang w:val="uk-UA" w:eastAsia="ru-RU"/>
              </w:rPr>
              <w:t>Відповідає раніше присвоєній кваліфікаційній категорії</w:t>
            </w:r>
          </w:p>
        </w:tc>
        <w:tc>
          <w:tcPr>
            <w:tcW w:w="1702" w:type="dxa"/>
            <w:gridSpan w:val="2"/>
            <w:tcBorders>
              <w:top w:val="single" w:sz="4" w:space="0" w:color="auto"/>
              <w:left w:val="single" w:sz="4" w:space="0" w:color="auto"/>
              <w:bottom w:val="single" w:sz="4" w:space="0" w:color="auto"/>
              <w:right w:val="single" w:sz="4" w:space="0" w:color="auto"/>
            </w:tcBorders>
            <w:hideMark/>
          </w:tcPr>
          <w:p w14:paraId="62DC5708" w14:textId="77777777" w:rsidR="002C587B" w:rsidRPr="00C37C18" w:rsidRDefault="002C587B" w:rsidP="00001269">
            <w:pPr>
              <w:pStyle w:val="a4"/>
              <w:ind w:firstLine="35"/>
              <w:jc w:val="center"/>
              <w:rPr>
                <w:rFonts w:ascii="Times New Roman" w:eastAsia="MS Mincho" w:hAnsi="Times New Roman" w:cs="Times New Roman"/>
                <w:bCs/>
                <w:szCs w:val="24"/>
                <w:lang w:val="uk-UA" w:eastAsia="ru-RU"/>
              </w:rPr>
            </w:pPr>
          </w:p>
          <w:p w14:paraId="3A03BBE7" w14:textId="77777777" w:rsidR="002C587B" w:rsidRPr="00C37C18" w:rsidRDefault="002C587B" w:rsidP="00001269">
            <w:pPr>
              <w:pStyle w:val="a4"/>
              <w:ind w:firstLine="35"/>
              <w:jc w:val="center"/>
              <w:rPr>
                <w:rFonts w:ascii="Times New Roman" w:eastAsia="MS Mincho" w:hAnsi="Times New Roman" w:cs="Times New Roman"/>
                <w:bCs/>
                <w:szCs w:val="24"/>
                <w:lang w:val="uk-UA" w:eastAsia="ru-RU"/>
              </w:rPr>
            </w:pPr>
            <w:r w:rsidRPr="00C37C18">
              <w:rPr>
                <w:rFonts w:ascii="Times New Roman" w:eastAsia="MS Mincho" w:hAnsi="Times New Roman" w:cs="Times New Roman"/>
                <w:bCs/>
                <w:szCs w:val="24"/>
                <w:lang w:val="uk-UA" w:eastAsia="ru-RU"/>
              </w:rPr>
              <w:t>Присвоєно педагогічне звання</w:t>
            </w:r>
          </w:p>
        </w:tc>
        <w:tc>
          <w:tcPr>
            <w:tcW w:w="1700" w:type="dxa"/>
            <w:gridSpan w:val="2"/>
            <w:tcBorders>
              <w:top w:val="single" w:sz="4" w:space="0" w:color="auto"/>
              <w:left w:val="single" w:sz="4" w:space="0" w:color="auto"/>
              <w:bottom w:val="single" w:sz="4" w:space="0" w:color="auto"/>
              <w:right w:val="single" w:sz="4" w:space="0" w:color="auto"/>
            </w:tcBorders>
            <w:hideMark/>
          </w:tcPr>
          <w:p w14:paraId="3C4C5945" w14:textId="77777777" w:rsidR="002C587B" w:rsidRPr="00C37C18" w:rsidRDefault="002C587B" w:rsidP="00001269">
            <w:pPr>
              <w:pStyle w:val="a4"/>
              <w:ind w:firstLine="35"/>
              <w:jc w:val="center"/>
              <w:rPr>
                <w:rFonts w:ascii="Times New Roman" w:eastAsia="MS Mincho" w:hAnsi="Times New Roman" w:cs="Times New Roman"/>
                <w:bCs/>
                <w:szCs w:val="24"/>
                <w:lang w:val="uk-UA" w:eastAsia="ru-RU"/>
              </w:rPr>
            </w:pPr>
          </w:p>
          <w:p w14:paraId="5809896D" w14:textId="77777777" w:rsidR="002C587B" w:rsidRPr="00C37C18" w:rsidRDefault="002C587B" w:rsidP="00001269">
            <w:pPr>
              <w:pStyle w:val="a4"/>
              <w:ind w:firstLine="35"/>
              <w:jc w:val="center"/>
              <w:rPr>
                <w:rFonts w:ascii="Times New Roman" w:eastAsia="MS Mincho" w:hAnsi="Times New Roman" w:cs="Times New Roman"/>
                <w:bCs/>
                <w:szCs w:val="24"/>
                <w:lang w:val="uk-UA" w:eastAsia="ru-RU"/>
              </w:rPr>
            </w:pPr>
            <w:r w:rsidRPr="00C37C18">
              <w:rPr>
                <w:rFonts w:ascii="Times New Roman" w:eastAsia="MS Mincho" w:hAnsi="Times New Roman" w:cs="Times New Roman"/>
                <w:bCs/>
                <w:szCs w:val="24"/>
                <w:lang w:val="uk-UA" w:eastAsia="ru-RU"/>
              </w:rPr>
              <w:t>Відповідає раніше  присвоєному  педагогічному званню</w:t>
            </w:r>
          </w:p>
        </w:tc>
      </w:tr>
      <w:tr w:rsidR="002C587B" w:rsidRPr="00EC1AC4" w14:paraId="0304AA87" w14:textId="77777777" w:rsidTr="005251FC">
        <w:trPr>
          <w:trHeight w:val="22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3068E5" w14:textId="77777777" w:rsidR="002C587B" w:rsidRPr="00C37C18" w:rsidRDefault="002C587B" w:rsidP="00001269">
            <w:pPr>
              <w:ind w:firstLine="567"/>
              <w:rPr>
                <w:rFonts w:eastAsia="MS Mincho"/>
                <w:bCs/>
                <w:szCs w:val="24"/>
                <w:lang w:eastAsia="ru-RU"/>
              </w:rPr>
            </w:pPr>
          </w:p>
        </w:tc>
        <w:tc>
          <w:tcPr>
            <w:tcW w:w="710" w:type="dxa"/>
            <w:tcBorders>
              <w:top w:val="single" w:sz="4" w:space="0" w:color="auto"/>
              <w:left w:val="single" w:sz="4" w:space="0" w:color="auto"/>
              <w:bottom w:val="single" w:sz="4" w:space="0" w:color="auto"/>
              <w:right w:val="single" w:sz="4" w:space="0" w:color="auto"/>
            </w:tcBorders>
            <w:textDirection w:val="btLr"/>
            <w:hideMark/>
          </w:tcPr>
          <w:p w14:paraId="5834D2A9"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спеціаліст другої категорії</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7D828EF2"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спеціаліст першої категорії</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4B2D181"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спеціаліст вищої категорії</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B1BF172" w14:textId="77777777" w:rsidR="002C587B" w:rsidRPr="00C37C18" w:rsidRDefault="002C587B" w:rsidP="00001269">
            <w:pPr>
              <w:tabs>
                <w:tab w:val="left" w:pos="5680"/>
              </w:tabs>
              <w:ind w:left="113" w:right="34"/>
              <w:jc w:val="left"/>
              <w:rPr>
                <w:rFonts w:eastAsia="MS Mincho"/>
                <w:b/>
                <w:bCs/>
                <w:sz w:val="22"/>
                <w:szCs w:val="22"/>
              </w:rPr>
            </w:pPr>
            <w:r w:rsidRPr="00C37C18">
              <w:rPr>
                <w:rFonts w:eastAsia="MS Mincho"/>
                <w:sz w:val="22"/>
                <w:szCs w:val="22"/>
              </w:rPr>
              <w:t>спеціаліст</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6A0A6300"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спеціаліст другої категорії</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2B84E6DF"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спеціаліст першої категорії</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2499B3C2"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спеціаліст вищої категорії</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3791DC8A"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старший учитель</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71C66369"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учитель-методист</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62E0A5B5"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старший учитель</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5F42069D" w14:textId="77777777" w:rsidR="002C587B" w:rsidRPr="00C37C18" w:rsidRDefault="002C587B" w:rsidP="00001269">
            <w:pPr>
              <w:tabs>
                <w:tab w:val="left" w:pos="5680"/>
              </w:tabs>
              <w:ind w:left="35" w:right="34"/>
              <w:jc w:val="left"/>
              <w:rPr>
                <w:rFonts w:eastAsia="MS Mincho"/>
                <w:b/>
                <w:bCs/>
                <w:sz w:val="22"/>
                <w:szCs w:val="22"/>
              </w:rPr>
            </w:pPr>
            <w:r w:rsidRPr="00C37C18">
              <w:rPr>
                <w:rFonts w:eastAsia="MS Mincho"/>
                <w:sz w:val="22"/>
                <w:szCs w:val="22"/>
              </w:rPr>
              <w:t>учитель-методист</w:t>
            </w:r>
          </w:p>
        </w:tc>
      </w:tr>
      <w:tr w:rsidR="006E1900" w:rsidRPr="00EC1AC4" w14:paraId="2D1EAFD7" w14:textId="77777777" w:rsidTr="005251FC">
        <w:trPr>
          <w:trHeight w:val="521"/>
        </w:trPr>
        <w:tc>
          <w:tcPr>
            <w:tcW w:w="566" w:type="dxa"/>
            <w:tcBorders>
              <w:top w:val="single" w:sz="4" w:space="0" w:color="auto"/>
              <w:left w:val="single" w:sz="4" w:space="0" w:color="auto"/>
              <w:bottom w:val="single" w:sz="4" w:space="0" w:color="auto"/>
              <w:right w:val="single" w:sz="4" w:space="0" w:color="auto"/>
            </w:tcBorders>
            <w:vAlign w:val="center"/>
          </w:tcPr>
          <w:p w14:paraId="650EA953" w14:textId="77777777" w:rsidR="006E1900" w:rsidRDefault="009E59DE" w:rsidP="00001269">
            <w:pPr>
              <w:ind w:firstLine="567"/>
              <w:rPr>
                <w:rFonts w:eastAsia="MS Mincho"/>
                <w:bCs/>
                <w:sz w:val="24"/>
                <w:szCs w:val="24"/>
                <w:lang w:val="uk-UA" w:eastAsia="ru-RU"/>
              </w:rPr>
            </w:pPr>
            <w:r w:rsidRPr="009E59DE">
              <w:rPr>
                <w:rFonts w:eastAsia="MS Mincho"/>
                <w:bCs/>
                <w:sz w:val="24"/>
                <w:szCs w:val="24"/>
                <w:lang w:val="uk-UA" w:eastAsia="ru-RU"/>
              </w:rPr>
              <w:t>1</w:t>
            </w:r>
            <w:r>
              <w:rPr>
                <w:rFonts w:eastAsia="MS Mincho"/>
                <w:bCs/>
                <w:sz w:val="24"/>
                <w:szCs w:val="24"/>
                <w:lang w:val="uk-UA" w:eastAsia="ru-RU"/>
              </w:rPr>
              <w:t>1</w:t>
            </w:r>
            <w:r w:rsidRPr="009E59DE">
              <w:rPr>
                <w:rFonts w:eastAsia="MS Mincho"/>
                <w:bCs/>
                <w:sz w:val="24"/>
                <w:szCs w:val="24"/>
                <w:lang w:val="uk-UA" w:eastAsia="ru-RU"/>
              </w:rPr>
              <w:t>8</w:t>
            </w:r>
          </w:p>
          <w:p w14:paraId="7E82BC67" w14:textId="77777777" w:rsidR="009E59DE" w:rsidRPr="009E59DE" w:rsidRDefault="009E59DE" w:rsidP="00001269">
            <w:pPr>
              <w:ind w:firstLine="567"/>
              <w:rPr>
                <w:rFonts w:eastAsia="MS Mincho"/>
                <w:bCs/>
                <w:sz w:val="24"/>
                <w:szCs w:val="24"/>
                <w:lang w:val="uk-UA" w:eastAsia="ru-RU"/>
              </w:rPr>
            </w:pPr>
          </w:p>
        </w:tc>
        <w:tc>
          <w:tcPr>
            <w:tcW w:w="710" w:type="dxa"/>
            <w:tcBorders>
              <w:top w:val="single" w:sz="4" w:space="0" w:color="auto"/>
              <w:left w:val="single" w:sz="4" w:space="0" w:color="auto"/>
              <w:bottom w:val="single" w:sz="4" w:space="0" w:color="auto"/>
              <w:right w:val="single" w:sz="4" w:space="0" w:color="auto"/>
            </w:tcBorders>
          </w:tcPr>
          <w:p w14:paraId="7882B7CC" w14:textId="77777777" w:rsidR="006E1900" w:rsidRDefault="006E1900" w:rsidP="009E59DE">
            <w:pPr>
              <w:tabs>
                <w:tab w:val="left" w:pos="5680"/>
              </w:tabs>
              <w:ind w:left="35" w:right="34"/>
              <w:jc w:val="center"/>
              <w:rPr>
                <w:rFonts w:eastAsia="MS Mincho"/>
                <w:sz w:val="24"/>
                <w:szCs w:val="22"/>
                <w:lang w:val="uk-UA"/>
              </w:rPr>
            </w:pPr>
          </w:p>
          <w:p w14:paraId="49D1FB07"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3</w:t>
            </w:r>
          </w:p>
        </w:tc>
        <w:tc>
          <w:tcPr>
            <w:tcW w:w="851" w:type="dxa"/>
            <w:tcBorders>
              <w:top w:val="single" w:sz="4" w:space="0" w:color="auto"/>
              <w:left w:val="single" w:sz="4" w:space="0" w:color="auto"/>
              <w:bottom w:val="single" w:sz="4" w:space="0" w:color="auto"/>
              <w:right w:val="single" w:sz="4" w:space="0" w:color="auto"/>
            </w:tcBorders>
          </w:tcPr>
          <w:p w14:paraId="1798275E" w14:textId="77777777" w:rsidR="006E1900" w:rsidRDefault="006E1900" w:rsidP="009E59DE">
            <w:pPr>
              <w:tabs>
                <w:tab w:val="left" w:pos="5680"/>
              </w:tabs>
              <w:ind w:left="35" w:right="34"/>
              <w:jc w:val="center"/>
              <w:rPr>
                <w:rFonts w:eastAsia="MS Mincho"/>
                <w:sz w:val="24"/>
                <w:szCs w:val="22"/>
                <w:lang w:val="uk-UA"/>
              </w:rPr>
            </w:pPr>
          </w:p>
          <w:p w14:paraId="432B033C"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4</w:t>
            </w:r>
          </w:p>
        </w:tc>
        <w:tc>
          <w:tcPr>
            <w:tcW w:w="850" w:type="dxa"/>
            <w:tcBorders>
              <w:top w:val="single" w:sz="4" w:space="0" w:color="auto"/>
              <w:left w:val="single" w:sz="4" w:space="0" w:color="auto"/>
              <w:bottom w:val="single" w:sz="4" w:space="0" w:color="auto"/>
              <w:right w:val="single" w:sz="4" w:space="0" w:color="auto"/>
            </w:tcBorders>
          </w:tcPr>
          <w:p w14:paraId="6427F694" w14:textId="77777777" w:rsidR="006E1900" w:rsidRDefault="006E1900" w:rsidP="009E59DE">
            <w:pPr>
              <w:tabs>
                <w:tab w:val="left" w:pos="5680"/>
              </w:tabs>
              <w:ind w:left="35" w:right="34"/>
              <w:jc w:val="center"/>
              <w:rPr>
                <w:rFonts w:eastAsia="MS Mincho"/>
                <w:sz w:val="24"/>
                <w:szCs w:val="22"/>
                <w:lang w:val="uk-UA"/>
              </w:rPr>
            </w:pPr>
          </w:p>
          <w:p w14:paraId="6C2B672D"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1</w:t>
            </w:r>
          </w:p>
        </w:tc>
        <w:tc>
          <w:tcPr>
            <w:tcW w:w="567" w:type="dxa"/>
            <w:tcBorders>
              <w:top w:val="single" w:sz="4" w:space="0" w:color="auto"/>
              <w:left w:val="single" w:sz="4" w:space="0" w:color="auto"/>
              <w:bottom w:val="single" w:sz="4" w:space="0" w:color="auto"/>
              <w:right w:val="single" w:sz="4" w:space="0" w:color="auto"/>
            </w:tcBorders>
          </w:tcPr>
          <w:p w14:paraId="58221A43" w14:textId="77777777" w:rsidR="006E1900" w:rsidRDefault="006E1900" w:rsidP="009E59DE">
            <w:pPr>
              <w:tabs>
                <w:tab w:val="left" w:pos="5680"/>
              </w:tabs>
              <w:ind w:right="34"/>
              <w:jc w:val="center"/>
              <w:rPr>
                <w:rFonts w:eastAsia="MS Mincho"/>
                <w:sz w:val="24"/>
                <w:szCs w:val="22"/>
                <w:lang w:val="uk-UA"/>
              </w:rPr>
            </w:pPr>
          </w:p>
          <w:p w14:paraId="2F56725A" w14:textId="77777777" w:rsidR="009E59DE" w:rsidRPr="009E59DE" w:rsidRDefault="009E59DE" w:rsidP="009E59DE">
            <w:pPr>
              <w:tabs>
                <w:tab w:val="left" w:pos="5680"/>
              </w:tabs>
              <w:ind w:right="34"/>
              <w:jc w:val="center"/>
              <w:rPr>
                <w:rFonts w:eastAsia="MS Mincho"/>
                <w:sz w:val="24"/>
                <w:szCs w:val="22"/>
                <w:lang w:val="uk-UA"/>
              </w:rPr>
            </w:pPr>
            <w:r>
              <w:rPr>
                <w:rFonts w:eastAsia="MS Mincho"/>
                <w:sz w:val="24"/>
                <w:szCs w:val="22"/>
                <w:lang w:val="uk-UA"/>
              </w:rPr>
              <w:t>-</w:t>
            </w:r>
          </w:p>
        </w:tc>
        <w:tc>
          <w:tcPr>
            <w:tcW w:w="851" w:type="dxa"/>
            <w:tcBorders>
              <w:top w:val="single" w:sz="4" w:space="0" w:color="auto"/>
              <w:left w:val="single" w:sz="4" w:space="0" w:color="auto"/>
              <w:bottom w:val="single" w:sz="4" w:space="0" w:color="auto"/>
              <w:right w:val="single" w:sz="4" w:space="0" w:color="auto"/>
            </w:tcBorders>
          </w:tcPr>
          <w:p w14:paraId="226DC3C2" w14:textId="77777777" w:rsidR="006E1900" w:rsidRDefault="006E1900" w:rsidP="009E59DE">
            <w:pPr>
              <w:tabs>
                <w:tab w:val="left" w:pos="5680"/>
              </w:tabs>
              <w:ind w:left="35" w:right="34"/>
              <w:jc w:val="center"/>
              <w:rPr>
                <w:rFonts w:eastAsia="MS Mincho"/>
                <w:sz w:val="24"/>
                <w:szCs w:val="22"/>
                <w:lang w:val="uk-UA"/>
              </w:rPr>
            </w:pPr>
          </w:p>
          <w:p w14:paraId="67FBB3E1"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w:t>
            </w:r>
          </w:p>
        </w:tc>
        <w:tc>
          <w:tcPr>
            <w:tcW w:w="850" w:type="dxa"/>
            <w:tcBorders>
              <w:top w:val="single" w:sz="4" w:space="0" w:color="auto"/>
              <w:left w:val="single" w:sz="4" w:space="0" w:color="auto"/>
              <w:bottom w:val="single" w:sz="4" w:space="0" w:color="auto"/>
              <w:right w:val="single" w:sz="4" w:space="0" w:color="auto"/>
            </w:tcBorders>
          </w:tcPr>
          <w:p w14:paraId="3E30A6BD" w14:textId="77777777" w:rsidR="006E1900" w:rsidRDefault="006E1900" w:rsidP="009E59DE">
            <w:pPr>
              <w:tabs>
                <w:tab w:val="left" w:pos="5680"/>
              </w:tabs>
              <w:ind w:left="35" w:right="34"/>
              <w:jc w:val="center"/>
              <w:rPr>
                <w:rFonts w:eastAsia="MS Mincho"/>
                <w:sz w:val="24"/>
                <w:szCs w:val="22"/>
                <w:lang w:val="uk-UA"/>
              </w:rPr>
            </w:pPr>
          </w:p>
          <w:p w14:paraId="6B797EFE"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w:t>
            </w:r>
          </w:p>
        </w:tc>
        <w:tc>
          <w:tcPr>
            <w:tcW w:w="992" w:type="dxa"/>
            <w:tcBorders>
              <w:top w:val="single" w:sz="4" w:space="0" w:color="auto"/>
              <w:left w:val="single" w:sz="4" w:space="0" w:color="auto"/>
              <w:bottom w:val="single" w:sz="4" w:space="0" w:color="auto"/>
              <w:right w:val="single" w:sz="4" w:space="0" w:color="auto"/>
            </w:tcBorders>
          </w:tcPr>
          <w:p w14:paraId="2F09CA6A" w14:textId="77777777" w:rsidR="006E1900" w:rsidRDefault="006E1900" w:rsidP="009E59DE">
            <w:pPr>
              <w:tabs>
                <w:tab w:val="left" w:pos="5680"/>
              </w:tabs>
              <w:ind w:left="35" w:right="34"/>
              <w:jc w:val="center"/>
              <w:rPr>
                <w:rFonts w:eastAsia="MS Mincho"/>
                <w:sz w:val="24"/>
                <w:szCs w:val="22"/>
                <w:lang w:val="uk-UA"/>
              </w:rPr>
            </w:pPr>
          </w:p>
          <w:p w14:paraId="25A70CF7"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9</w:t>
            </w:r>
          </w:p>
        </w:tc>
        <w:tc>
          <w:tcPr>
            <w:tcW w:w="851" w:type="dxa"/>
            <w:tcBorders>
              <w:top w:val="single" w:sz="4" w:space="0" w:color="auto"/>
              <w:left w:val="single" w:sz="4" w:space="0" w:color="auto"/>
              <w:bottom w:val="single" w:sz="4" w:space="0" w:color="auto"/>
              <w:right w:val="single" w:sz="4" w:space="0" w:color="auto"/>
            </w:tcBorders>
          </w:tcPr>
          <w:p w14:paraId="14A92C03" w14:textId="77777777" w:rsidR="006E1900" w:rsidRDefault="006E1900" w:rsidP="009E59DE">
            <w:pPr>
              <w:tabs>
                <w:tab w:val="left" w:pos="5680"/>
              </w:tabs>
              <w:ind w:left="35" w:right="34"/>
              <w:jc w:val="center"/>
              <w:rPr>
                <w:rFonts w:eastAsia="MS Mincho"/>
                <w:sz w:val="24"/>
                <w:szCs w:val="22"/>
                <w:lang w:val="uk-UA"/>
              </w:rPr>
            </w:pPr>
          </w:p>
          <w:p w14:paraId="390A1F1F"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2</w:t>
            </w:r>
          </w:p>
        </w:tc>
        <w:tc>
          <w:tcPr>
            <w:tcW w:w="851" w:type="dxa"/>
            <w:tcBorders>
              <w:top w:val="single" w:sz="4" w:space="0" w:color="auto"/>
              <w:left w:val="single" w:sz="4" w:space="0" w:color="auto"/>
              <w:bottom w:val="single" w:sz="4" w:space="0" w:color="auto"/>
              <w:right w:val="single" w:sz="4" w:space="0" w:color="auto"/>
            </w:tcBorders>
          </w:tcPr>
          <w:p w14:paraId="5458AC4C" w14:textId="77777777" w:rsidR="006E1900" w:rsidRDefault="006E1900" w:rsidP="009E59DE">
            <w:pPr>
              <w:tabs>
                <w:tab w:val="left" w:pos="5680"/>
              </w:tabs>
              <w:ind w:left="35" w:right="34"/>
              <w:jc w:val="center"/>
              <w:rPr>
                <w:rFonts w:eastAsia="MS Mincho"/>
                <w:sz w:val="24"/>
                <w:szCs w:val="22"/>
                <w:lang w:val="uk-UA"/>
              </w:rPr>
            </w:pPr>
          </w:p>
          <w:p w14:paraId="68D6B6C0"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4</w:t>
            </w:r>
          </w:p>
        </w:tc>
        <w:tc>
          <w:tcPr>
            <w:tcW w:w="850" w:type="dxa"/>
            <w:tcBorders>
              <w:top w:val="single" w:sz="4" w:space="0" w:color="auto"/>
              <w:left w:val="single" w:sz="4" w:space="0" w:color="auto"/>
              <w:bottom w:val="single" w:sz="4" w:space="0" w:color="auto"/>
              <w:right w:val="single" w:sz="4" w:space="0" w:color="auto"/>
            </w:tcBorders>
          </w:tcPr>
          <w:p w14:paraId="102DC71C" w14:textId="77777777" w:rsidR="006E1900" w:rsidRDefault="006E1900" w:rsidP="009E59DE">
            <w:pPr>
              <w:tabs>
                <w:tab w:val="left" w:pos="5680"/>
              </w:tabs>
              <w:ind w:left="35" w:right="34"/>
              <w:jc w:val="center"/>
              <w:rPr>
                <w:rFonts w:eastAsia="MS Mincho"/>
                <w:sz w:val="24"/>
                <w:szCs w:val="22"/>
                <w:lang w:val="uk-UA"/>
              </w:rPr>
            </w:pPr>
          </w:p>
          <w:p w14:paraId="473C2B1A"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2</w:t>
            </w:r>
          </w:p>
        </w:tc>
        <w:tc>
          <w:tcPr>
            <w:tcW w:w="850" w:type="dxa"/>
            <w:tcBorders>
              <w:top w:val="single" w:sz="4" w:space="0" w:color="auto"/>
              <w:left w:val="single" w:sz="4" w:space="0" w:color="auto"/>
              <w:bottom w:val="single" w:sz="4" w:space="0" w:color="auto"/>
              <w:right w:val="single" w:sz="4" w:space="0" w:color="auto"/>
            </w:tcBorders>
          </w:tcPr>
          <w:p w14:paraId="6A4E6B8B" w14:textId="77777777" w:rsidR="006E1900" w:rsidRDefault="006E1900" w:rsidP="009E59DE">
            <w:pPr>
              <w:tabs>
                <w:tab w:val="left" w:pos="5680"/>
              </w:tabs>
              <w:ind w:left="35" w:right="34"/>
              <w:jc w:val="center"/>
              <w:rPr>
                <w:rFonts w:eastAsia="MS Mincho"/>
                <w:sz w:val="24"/>
                <w:szCs w:val="22"/>
                <w:lang w:val="uk-UA"/>
              </w:rPr>
            </w:pPr>
          </w:p>
          <w:p w14:paraId="5D80B14D" w14:textId="77777777" w:rsidR="009E59DE" w:rsidRPr="009E59DE" w:rsidRDefault="009E59DE" w:rsidP="009E59DE">
            <w:pPr>
              <w:tabs>
                <w:tab w:val="left" w:pos="5680"/>
              </w:tabs>
              <w:ind w:left="35" w:right="34"/>
              <w:jc w:val="center"/>
              <w:rPr>
                <w:rFonts w:eastAsia="MS Mincho"/>
                <w:sz w:val="24"/>
                <w:szCs w:val="22"/>
                <w:lang w:val="uk-UA"/>
              </w:rPr>
            </w:pPr>
            <w:r>
              <w:rPr>
                <w:rFonts w:eastAsia="MS Mincho"/>
                <w:sz w:val="24"/>
                <w:szCs w:val="22"/>
                <w:lang w:val="uk-UA"/>
              </w:rPr>
              <w:t>1</w:t>
            </w:r>
          </w:p>
        </w:tc>
      </w:tr>
    </w:tbl>
    <w:p w14:paraId="0D4C8EEB" w14:textId="77777777" w:rsidR="007F5F39" w:rsidRDefault="007F5F39" w:rsidP="00073A25">
      <w:pPr>
        <w:widowControl w:val="0"/>
        <w:ind w:firstLine="567"/>
        <w:rPr>
          <w:b/>
          <w:color w:val="FF0000"/>
          <w:sz w:val="24"/>
          <w:szCs w:val="24"/>
          <w:lang w:val="uk-UA"/>
        </w:rPr>
      </w:pPr>
    </w:p>
    <w:p w14:paraId="4D138F9B" w14:textId="77777777" w:rsidR="00073A25" w:rsidRPr="00A6330C" w:rsidRDefault="00073A25" w:rsidP="00073A25">
      <w:pPr>
        <w:widowControl w:val="0"/>
        <w:ind w:firstLine="567"/>
        <w:rPr>
          <w:b/>
          <w:color w:val="FF0000"/>
          <w:sz w:val="24"/>
          <w:szCs w:val="24"/>
        </w:rPr>
      </w:pPr>
      <w:r w:rsidRPr="009E59DE">
        <w:rPr>
          <w:b/>
          <w:sz w:val="24"/>
          <w:szCs w:val="24"/>
        </w:rPr>
        <w:t>Методична робота</w:t>
      </w:r>
    </w:p>
    <w:p w14:paraId="02791D08" w14:textId="77777777" w:rsidR="00073A25" w:rsidRPr="007756B6" w:rsidRDefault="00073A25" w:rsidP="00073A25">
      <w:pPr>
        <w:widowControl w:val="0"/>
        <w:ind w:firstLine="426"/>
        <w:rPr>
          <w:sz w:val="24"/>
          <w:lang w:val="uk-UA"/>
        </w:rPr>
      </w:pPr>
      <w:r w:rsidRPr="007756B6">
        <w:rPr>
          <w:sz w:val="24"/>
          <w:lang w:val="uk-UA"/>
        </w:rPr>
        <w:t>Керуючись Стратегією розвитку сфери інноваційної діяльності на період до 2030 року, схваленої розпорядженням Кабінету Міністрів України від 10.07.2019 р. № 526,    Концепцією Нової української школи, ухваленої рішенням колегії МОН України від 27.10.2016 року, науково-методична діяльність в закладі у 202</w:t>
      </w:r>
      <w:r w:rsidR="003718CB">
        <w:rPr>
          <w:sz w:val="24"/>
          <w:lang w:val="uk-UA"/>
        </w:rPr>
        <w:t>4</w:t>
      </w:r>
      <w:r w:rsidRPr="007756B6">
        <w:rPr>
          <w:sz w:val="24"/>
          <w:lang w:val="uk-UA"/>
        </w:rPr>
        <w:t>/202</w:t>
      </w:r>
      <w:r w:rsidR="003718CB">
        <w:rPr>
          <w:sz w:val="24"/>
          <w:lang w:val="uk-UA"/>
        </w:rPr>
        <w:t>5</w:t>
      </w:r>
      <w:r w:rsidRPr="007756B6">
        <w:rPr>
          <w:sz w:val="24"/>
          <w:lang w:val="uk-UA"/>
        </w:rPr>
        <w:t xml:space="preserve"> н.р. спрямовувалась на створення внутрішньої системи забезпечення якості освіти та якості освітньої діяльності, реалізацію нормативно-правових документів та рекомендацій серпневої конференції педагогічних працівників м.</w:t>
      </w:r>
      <w:r w:rsidR="003718CB">
        <w:rPr>
          <w:sz w:val="24"/>
          <w:lang w:val="uk-UA"/>
        </w:rPr>
        <w:t xml:space="preserve"> </w:t>
      </w:r>
      <w:r w:rsidRPr="007756B6">
        <w:rPr>
          <w:sz w:val="24"/>
          <w:lang w:val="uk-UA"/>
        </w:rPr>
        <w:t>Сарни, надання інформаційно-консультативної та практичної допомоги педагогічним працівникам.</w:t>
      </w:r>
    </w:p>
    <w:p w14:paraId="7B5B68B6" w14:textId="77777777" w:rsidR="00073A25" w:rsidRPr="007756B6" w:rsidRDefault="00073A25" w:rsidP="00073A25">
      <w:pPr>
        <w:widowControl w:val="0"/>
        <w:ind w:firstLine="426"/>
        <w:rPr>
          <w:sz w:val="24"/>
          <w:lang w:val="uk-UA"/>
        </w:rPr>
      </w:pPr>
      <w:r w:rsidRPr="007756B6">
        <w:rPr>
          <w:sz w:val="24"/>
          <w:lang w:val="uk-UA"/>
        </w:rPr>
        <w:t>Місія методичної роботи у 202</w:t>
      </w:r>
      <w:r w:rsidR="003718CB">
        <w:rPr>
          <w:sz w:val="24"/>
          <w:lang w:val="uk-UA"/>
        </w:rPr>
        <w:t>4</w:t>
      </w:r>
      <w:r w:rsidRPr="007756B6">
        <w:rPr>
          <w:sz w:val="24"/>
          <w:lang w:val="uk-UA"/>
        </w:rPr>
        <w:t>/202</w:t>
      </w:r>
      <w:r w:rsidR="003718CB">
        <w:rPr>
          <w:sz w:val="24"/>
          <w:lang w:val="uk-UA"/>
        </w:rPr>
        <w:t>5</w:t>
      </w:r>
      <w:r w:rsidRPr="007756B6">
        <w:rPr>
          <w:sz w:val="24"/>
          <w:lang w:val="uk-UA"/>
        </w:rPr>
        <w:t xml:space="preserve"> н. р. полягала у стимулюванні професійного інтересу, сприянні формуванню особистісного професійного запиту вчителя та його задоволення для </w:t>
      </w:r>
      <w:r w:rsidRPr="007756B6">
        <w:rPr>
          <w:sz w:val="24"/>
          <w:lang w:val="uk-UA"/>
        </w:rPr>
        <w:lastRenderedPageBreak/>
        <w:t>вдосконалення особистісного професійного розвитку. Метою  методичної роботи було створення умов для професійного розвитку кожного педагога.</w:t>
      </w:r>
    </w:p>
    <w:p w14:paraId="7CCCFFC8" w14:textId="1E24E03D" w:rsidR="00073A25" w:rsidRPr="007756B6" w:rsidRDefault="00073A25" w:rsidP="00073A25">
      <w:pPr>
        <w:widowControl w:val="0"/>
        <w:ind w:firstLine="426"/>
        <w:rPr>
          <w:sz w:val="24"/>
          <w:lang w:val="uk-UA"/>
        </w:rPr>
      </w:pPr>
      <w:r w:rsidRPr="007756B6">
        <w:rPr>
          <w:sz w:val="24"/>
          <w:lang w:val="uk-UA"/>
        </w:rPr>
        <w:t xml:space="preserve">На виконання наказу по школі від </w:t>
      </w:r>
      <w:r w:rsidR="007E5699">
        <w:rPr>
          <w:sz w:val="24"/>
          <w:lang w:val="uk-UA"/>
        </w:rPr>
        <w:t>10</w:t>
      </w:r>
      <w:r w:rsidRPr="002B0C03">
        <w:rPr>
          <w:sz w:val="24"/>
          <w:lang w:val="uk-UA"/>
        </w:rPr>
        <w:t>.09.202</w:t>
      </w:r>
      <w:r w:rsidR="002B0C03" w:rsidRPr="002B0C03">
        <w:rPr>
          <w:sz w:val="24"/>
          <w:lang w:val="uk-UA"/>
        </w:rPr>
        <w:t>4</w:t>
      </w:r>
      <w:r w:rsidRPr="002B0C03">
        <w:rPr>
          <w:sz w:val="24"/>
          <w:lang w:val="uk-UA"/>
        </w:rPr>
        <w:t xml:space="preserve"> №</w:t>
      </w:r>
      <w:r w:rsidR="007E5699">
        <w:rPr>
          <w:sz w:val="24"/>
          <w:lang w:val="uk-UA"/>
        </w:rPr>
        <w:t>163</w:t>
      </w:r>
      <w:r w:rsidRPr="002B0C03">
        <w:rPr>
          <w:sz w:val="24"/>
          <w:lang w:val="uk-UA"/>
        </w:rPr>
        <w:t xml:space="preserve"> </w:t>
      </w:r>
      <w:r w:rsidRPr="007756B6">
        <w:rPr>
          <w:sz w:val="24"/>
          <w:lang w:val="uk-UA"/>
        </w:rPr>
        <w:t>«Про організацію методичної роботи з педагогічними кадрами у 202</w:t>
      </w:r>
      <w:r w:rsidR="003718CB">
        <w:rPr>
          <w:sz w:val="24"/>
          <w:lang w:val="uk-UA"/>
        </w:rPr>
        <w:t>4</w:t>
      </w:r>
      <w:r w:rsidRPr="007756B6">
        <w:rPr>
          <w:sz w:val="24"/>
          <w:lang w:val="uk-UA"/>
        </w:rPr>
        <w:t>/202</w:t>
      </w:r>
      <w:r w:rsidR="003718CB">
        <w:rPr>
          <w:sz w:val="24"/>
          <w:lang w:val="uk-UA"/>
        </w:rPr>
        <w:t>5</w:t>
      </w:r>
      <w:r w:rsidRPr="007756B6">
        <w:rPr>
          <w:sz w:val="24"/>
          <w:lang w:val="uk-UA"/>
        </w:rPr>
        <w:t xml:space="preserve"> н.р.», враховуючи індивідуальні можливості вчителів, їх методичну підготовку, професійний рівень, матеріальну базу школи, було визначено структуру методичної роботи. Вона реалізовувалась через колективні, групові та індивідуальні форми роботи:  педагогічн</w:t>
      </w:r>
      <w:r>
        <w:rPr>
          <w:sz w:val="24"/>
          <w:lang w:val="uk-UA"/>
        </w:rPr>
        <w:t>у</w:t>
      </w:r>
      <w:r w:rsidRPr="007756B6">
        <w:rPr>
          <w:sz w:val="24"/>
          <w:lang w:val="uk-UA"/>
        </w:rPr>
        <w:t xml:space="preserve"> рад</w:t>
      </w:r>
      <w:r>
        <w:rPr>
          <w:sz w:val="24"/>
          <w:lang w:val="uk-UA"/>
        </w:rPr>
        <w:t>у</w:t>
      </w:r>
      <w:r w:rsidRPr="007756B6">
        <w:rPr>
          <w:sz w:val="24"/>
          <w:lang w:val="uk-UA"/>
        </w:rPr>
        <w:t>, науково-методичн</w:t>
      </w:r>
      <w:r>
        <w:rPr>
          <w:sz w:val="24"/>
          <w:lang w:val="uk-UA"/>
        </w:rPr>
        <w:t>у</w:t>
      </w:r>
      <w:r w:rsidRPr="007756B6">
        <w:rPr>
          <w:sz w:val="24"/>
          <w:lang w:val="uk-UA"/>
        </w:rPr>
        <w:t xml:space="preserve"> рад</w:t>
      </w:r>
      <w:r>
        <w:rPr>
          <w:sz w:val="24"/>
          <w:lang w:val="uk-UA"/>
        </w:rPr>
        <w:t>у</w:t>
      </w:r>
      <w:r w:rsidRPr="007756B6">
        <w:rPr>
          <w:sz w:val="24"/>
          <w:lang w:val="uk-UA"/>
        </w:rPr>
        <w:t>, предметні кафедри вчителів, Школ</w:t>
      </w:r>
      <w:r>
        <w:rPr>
          <w:sz w:val="24"/>
          <w:lang w:val="uk-UA"/>
        </w:rPr>
        <w:t>у</w:t>
      </w:r>
      <w:r w:rsidRPr="007756B6">
        <w:rPr>
          <w:sz w:val="24"/>
          <w:lang w:val="uk-UA"/>
        </w:rPr>
        <w:t xml:space="preserve"> передового педагогічного досвіду, Школ</w:t>
      </w:r>
      <w:r>
        <w:rPr>
          <w:sz w:val="24"/>
          <w:lang w:val="uk-UA"/>
        </w:rPr>
        <w:t>у</w:t>
      </w:r>
      <w:r w:rsidRPr="007756B6">
        <w:rPr>
          <w:sz w:val="24"/>
          <w:lang w:val="uk-UA"/>
        </w:rPr>
        <w:t xml:space="preserve"> педагогічного зростання, Школ</w:t>
      </w:r>
      <w:r>
        <w:rPr>
          <w:sz w:val="24"/>
          <w:lang w:val="uk-UA"/>
        </w:rPr>
        <w:t xml:space="preserve">у </w:t>
      </w:r>
      <w:r w:rsidRPr="007756B6">
        <w:rPr>
          <w:sz w:val="24"/>
          <w:lang w:val="uk-UA"/>
        </w:rPr>
        <w:t>молодого вчителя, творчі групи вчителів, семінар-практикум, постійно діючий семінар, психолого-педагогічний семінар та психологічн</w:t>
      </w:r>
      <w:r>
        <w:rPr>
          <w:sz w:val="24"/>
          <w:lang w:val="uk-UA"/>
        </w:rPr>
        <w:t>у</w:t>
      </w:r>
      <w:r w:rsidRPr="007756B6">
        <w:rPr>
          <w:sz w:val="24"/>
          <w:lang w:val="uk-UA"/>
        </w:rPr>
        <w:t xml:space="preserve"> студі</w:t>
      </w:r>
      <w:r>
        <w:rPr>
          <w:sz w:val="24"/>
          <w:lang w:val="uk-UA"/>
        </w:rPr>
        <w:t>ю</w:t>
      </w:r>
      <w:r w:rsidRPr="007756B6">
        <w:rPr>
          <w:sz w:val="24"/>
          <w:lang w:val="uk-UA"/>
        </w:rPr>
        <w:t xml:space="preserve">. </w:t>
      </w:r>
    </w:p>
    <w:p w14:paraId="5F7DA18D" w14:textId="77777777" w:rsidR="00073A25" w:rsidRPr="007756B6" w:rsidRDefault="00073A25" w:rsidP="00073A25">
      <w:pPr>
        <w:widowControl w:val="0"/>
        <w:ind w:firstLine="426"/>
        <w:rPr>
          <w:sz w:val="24"/>
          <w:lang w:val="uk-UA"/>
        </w:rPr>
      </w:pPr>
      <w:r w:rsidRPr="007756B6">
        <w:rPr>
          <w:sz w:val="24"/>
          <w:lang w:val="uk-UA"/>
        </w:rPr>
        <w:t>У закладі створено умови для підвищення фахової педагогічної майстерності кожного учителя; провод</w:t>
      </w:r>
      <w:r>
        <w:rPr>
          <w:sz w:val="24"/>
          <w:lang w:val="uk-UA"/>
        </w:rPr>
        <w:t>ились</w:t>
      </w:r>
      <w:r w:rsidRPr="007756B6">
        <w:rPr>
          <w:sz w:val="24"/>
          <w:lang w:val="uk-UA"/>
        </w:rPr>
        <w:t xml:space="preserve"> інструктивно-методичні наради для забезпечення методичної складової реалізації навчальних модельних програм НУШ і нетипо</w:t>
      </w:r>
      <w:r w:rsidR="003718CB">
        <w:rPr>
          <w:sz w:val="24"/>
          <w:lang w:val="uk-UA"/>
        </w:rPr>
        <w:t>вої</w:t>
      </w:r>
      <w:r w:rsidRPr="007756B6">
        <w:rPr>
          <w:sz w:val="24"/>
          <w:lang w:val="uk-UA"/>
        </w:rPr>
        <w:t xml:space="preserve"> освітньої програми «Інтелект України»; для підготовки моніторингових досліджень; обговорю</w:t>
      </w:r>
      <w:r>
        <w:rPr>
          <w:sz w:val="24"/>
          <w:lang w:val="uk-UA"/>
        </w:rPr>
        <w:t>валися</w:t>
      </w:r>
      <w:r w:rsidRPr="007756B6">
        <w:rPr>
          <w:sz w:val="24"/>
          <w:lang w:val="uk-UA"/>
        </w:rPr>
        <w:t xml:space="preserve">  питання форм і методів роботи з обдарованими учнями, удосконалення освітнього процесу на основі сучасних технологій,  атестація педагогічних працівників, підвищення якості навчання тощо; працю</w:t>
      </w:r>
      <w:r>
        <w:rPr>
          <w:sz w:val="24"/>
          <w:lang w:val="uk-UA"/>
        </w:rPr>
        <w:t>вав</w:t>
      </w:r>
      <w:r w:rsidRPr="007756B6">
        <w:rPr>
          <w:sz w:val="24"/>
          <w:lang w:val="uk-UA"/>
        </w:rPr>
        <w:t xml:space="preserve"> методичний консультпункт за участю керівників методичних кафедр учителів.</w:t>
      </w:r>
    </w:p>
    <w:p w14:paraId="71AB8ED6" w14:textId="77777777" w:rsidR="00073A25" w:rsidRPr="007756B6" w:rsidRDefault="00073A25" w:rsidP="00073A25">
      <w:pPr>
        <w:ind w:firstLine="540"/>
        <w:rPr>
          <w:sz w:val="24"/>
          <w:lang w:val="uk-UA"/>
        </w:rPr>
      </w:pPr>
      <w:r w:rsidRPr="007756B6">
        <w:rPr>
          <w:sz w:val="24"/>
          <w:lang w:val="uk-UA"/>
        </w:rPr>
        <w:t xml:space="preserve">З метою стимулювання участі педагогів у процесах становлення та розвитку ефективної національної системи освіти та популяризації кращих і новітніх педагогічних практик, зростання професійної майстерності учителів щорічно проводиться Всеукраїнський конкурс «Учитель року». </w:t>
      </w:r>
      <w:r w:rsidR="00722D98">
        <w:rPr>
          <w:sz w:val="24"/>
          <w:lang w:val="uk-UA"/>
        </w:rPr>
        <w:t>Жупило О.Л.</w:t>
      </w:r>
      <w:r w:rsidRPr="007756B6">
        <w:rPr>
          <w:sz w:val="24"/>
          <w:lang w:val="uk-UA"/>
        </w:rPr>
        <w:t xml:space="preserve"> -  учасник Всеукраїнського конкурсу «Учитель року-202</w:t>
      </w:r>
      <w:r w:rsidR="00722D98">
        <w:rPr>
          <w:sz w:val="24"/>
          <w:lang w:val="uk-UA"/>
        </w:rPr>
        <w:t>5</w:t>
      </w:r>
      <w:r w:rsidRPr="007756B6">
        <w:rPr>
          <w:sz w:val="24"/>
          <w:lang w:val="uk-UA"/>
        </w:rPr>
        <w:t>» у номінації «</w:t>
      </w:r>
      <w:r w:rsidR="00722D98">
        <w:rPr>
          <w:sz w:val="24"/>
          <w:lang w:val="uk-UA"/>
        </w:rPr>
        <w:t>Технології</w:t>
      </w:r>
      <w:r w:rsidRPr="007756B6">
        <w:rPr>
          <w:sz w:val="24"/>
          <w:lang w:val="uk-UA"/>
        </w:rPr>
        <w:t>» - увійшла у вісімку кращих педагогів області.</w:t>
      </w:r>
    </w:p>
    <w:p w14:paraId="5D93A82B" w14:textId="77777777" w:rsidR="008A11D5" w:rsidRDefault="00073A25" w:rsidP="008A11D5">
      <w:pPr>
        <w:ind w:firstLine="540"/>
        <w:rPr>
          <w:color w:val="FF0000"/>
          <w:sz w:val="24"/>
          <w:lang w:val="uk-UA"/>
        </w:rPr>
      </w:pPr>
      <w:r w:rsidRPr="007756B6">
        <w:rPr>
          <w:sz w:val="24"/>
          <w:lang w:val="uk-UA"/>
        </w:rPr>
        <w:t>Протягом 202</w:t>
      </w:r>
      <w:r w:rsidR="00722D98">
        <w:rPr>
          <w:sz w:val="24"/>
          <w:lang w:val="uk-UA"/>
        </w:rPr>
        <w:t>4</w:t>
      </w:r>
      <w:r w:rsidRPr="007756B6">
        <w:rPr>
          <w:sz w:val="24"/>
          <w:lang w:val="uk-UA"/>
        </w:rPr>
        <w:t>/202</w:t>
      </w:r>
      <w:r w:rsidR="00722D98">
        <w:rPr>
          <w:sz w:val="24"/>
          <w:lang w:val="uk-UA"/>
        </w:rPr>
        <w:t>5</w:t>
      </w:r>
      <w:r w:rsidRPr="007756B6">
        <w:rPr>
          <w:sz w:val="24"/>
          <w:lang w:val="uk-UA"/>
        </w:rPr>
        <w:t xml:space="preserve"> н.р. належна увага приділялася росту педагогічної майстерності педагогів через курсову перепідготовку і самоосвітню діяльність. З метою обміну педагогічними ідеями та інноваціями учителі закладу  були учасниками </w:t>
      </w:r>
      <w:r w:rsidRPr="00E4496F">
        <w:rPr>
          <w:sz w:val="24"/>
          <w:lang w:val="uk-UA"/>
        </w:rPr>
        <w:t xml:space="preserve">районних семінарів та тренінгів. </w:t>
      </w:r>
      <w:r w:rsidR="00E4496F" w:rsidRPr="00E4496F">
        <w:rPr>
          <w:sz w:val="24"/>
          <w:lang w:val="uk-UA"/>
        </w:rPr>
        <w:t xml:space="preserve">Учителі початкових класів Цицюра С.М. і Шерстюк І. П відзначені сертифікатами за участь у  IV обласному інтернет-фестивалі методичних розробок з питань створення безпечного освітнього середовища в закладі освіти. </w:t>
      </w:r>
      <w:r w:rsidR="008A11D5">
        <w:rPr>
          <w:color w:val="FF0000"/>
          <w:sz w:val="24"/>
          <w:lang w:val="uk-UA"/>
        </w:rPr>
        <w:t xml:space="preserve"> </w:t>
      </w:r>
    </w:p>
    <w:p w14:paraId="04A7605A" w14:textId="77777777" w:rsidR="00073A25" w:rsidRPr="007756B6" w:rsidRDefault="00073A25" w:rsidP="008A11D5">
      <w:pPr>
        <w:ind w:firstLine="540"/>
        <w:rPr>
          <w:sz w:val="24"/>
          <w:lang w:val="uk-UA"/>
        </w:rPr>
      </w:pPr>
      <w:r w:rsidRPr="007756B6">
        <w:rPr>
          <w:sz w:val="24"/>
          <w:lang w:val="uk-UA"/>
        </w:rPr>
        <w:t xml:space="preserve">Однією з важливих форм методичної роботи ліцею є педагогічна рада. Цікаво та змістовно проходили засідання педагогічних рад: </w:t>
      </w:r>
      <w:r w:rsidR="00D02733">
        <w:rPr>
          <w:sz w:val="24"/>
          <w:lang w:val="uk-UA"/>
        </w:rPr>
        <w:t>«</w:t>
      </w:r>
      <w:r w:rsidR="007F5F39" w:rsidRPr="007F5F39">
        <w:rPr>
          <w:sz w:val="24"/>
          <w:szCs w:val="24"/>
          <w:lang w:val="uk-UA"/>
        </w:rPr>
        <w:t>Організація роботи з обдарованими учнями в ко</w:t>
      </w:r>
      <w:r w:rsidR="009E59DE">
        <w:rPr>
          <w:sz w:val="24"/>
          <w:szCs w:val="24"/>
          <w:lang w:val="uk-UA"/>
        </w:rPr>
        <w:t>нтексті Нової української школи</w:t>
      </w:r>
      <w:r w:rsidR="00D02733">
        <w:rPr>
          <w:sz w:val="24"/>
          <w:szCs w:val="24"/>
          <w:lang w:val="uk-UA"/>
        </w:rPr>
        <w:t xml:space="preserve">», </w:t>
      </w:r>
      <w:r w:rsidR="009E59DE">
        <w:rPr>
          <w:sz w:val="24"/>
          <w:szCs w:val="24"/>
          <w:lang w:val="uk-UA"/>
        </w:rPr>
        <w:t xml:space="preserve"> </w:t>
      </w:r>
      <w:r w:rsidR="00D02733">
        <w:rPr>
          <w:sz w:val="24"/>
          <w:szCs w:val="24"/>
          <w:lang w:val="uk-UA"/>
        </w:rPr>
        <w:t>«</w:t>
      </w:r>
      <w:r w:rsidR="007F5F39" w:rsidRPr="009E59DE">
        <w:rPr>
          <w:sz w:val="24"/>
          <w:szCs w:val="24"/>
          <w:shd w:val="clear" w:color="auto" w:fill="FFFFFF"/>
          <w:lang w:val="uk-UA"/>
        </w:rPr>
        <w:t>Використання інноваційних технологій для підвищення мотивації до навчання</w:t>
      </w:r>
      <w:r w:rsidR="00D02733">
        <w:rPr>
          <w:sz w:val="24"/>
          <w:szCs w:val="24"/>
          <w:shd w:val="clear" w:color="auto" w:fill="FFFFFF"/>
          <w:lang w:val="uk-UA"/>
        </w:rPr>
        <w:t xml:space="preserve">», </w:t>
      </w:r>
      <w:r w:rsidR="007F5F39" w:rsidRPr="009E59DE">
        <w:rPr>
          <w:sz w:val="24"/>
          <w:szCs w:val="24"/>
          <w:shd w:val="clear" w:color="auto" w:fill="FFFFFF"/>
          <w:lang w:val="uk-UA"/>
        </w:rPr>
        <w:t xml:space="preserve"> </w:t>
      </w:r>
      <w:r w:rsidR="00D02733">
        <w:rPr>
          <w:sz w:val="24"/>
          <w:szCs w:val="24"/>
          <w:shd w:val="clear" w:color="auto" w:fill="FFFFFF"/>
          <w:lang w:val="uk-UA"/>
        </w:rPr>
        <w:t>«</w:t>
      </w:r>
      <w:r w:rsidR="007F5F39" w:rsidRPr="00D02733">
        <w:rPr>
          <w:sz w:val="24"/>
          <w:szCs w:val="24"/>
          <w:lang w:val="uk-UA"/>
        </w:rPr>
        <w:t>Інклюзивне навчання: реальність та перспективи</w:t>
      </w:r>
      <w:r w:rsidR="00D02733">
        <w:rPr>
          <w:sz w:val="24"/>
          <w:szCs w:val="24"/>
          <w:lang w:val="uk-UA"/>
        </w:rPr>
        <w:t>»</w:t>
      </w:r>
      <w:r w:rsidR="00D02733">
        <w:rPr>
          <w:b/>
          <w:sz w:val="24"/>
          <w:szCs w:val="24"/>
          <w:lang w:val="uk-UA"/>
        </w:rPr>
        <w:t>,</w:t>
      </w:r>
      <w:r w:rsidRPr="007756B6">
        <w:rPr>
          <w:sz w:val="24"/>
          <w:lang w:val="uk-UA"/>
        </w:rPr>
        <w:t xml:space="preserve"> на засіданнях яких проводився аналіз важливих питань освітнього процесу ліцею.</w:t>
      </w:r>
    </w:p>
    <w:p w14:paraId="2428114C" w14:textId="77777777" w:rsidR="00073A25" w:rsidRPr="007756B6" w:rsidRDefault="00073A25" w:rsidP="00073A25">
      <w:pPr>
        <w:ind w:firstLine="540"/>
        <w:rPr>
          <w:sz w:val="24"/>
          <w:lang w:val="uk-UA"/>
        </w:rPr>
      </w:pPr>
      <w:r w:rsidRPr="007756B6">
        <w:rPr>
          <w:sz w:val="24"/>
          <w:lang w:val="uk-UA"/>
        </w:rPr>
        <w:t xml:space="preserve">Традиційно у закладі проводиться педагогічно-психологічний консиліум по адаптації учнів 5 класів до нових умов навчання, на якому обговорюються питання наступності початкової та базової школи, перебіг адаптованості п’ятикласників. Цьогоріч учасники заходу проаналізували соціальну та психологічну готовність учнів до навчання у 5 класі; акцентували увагу на діяльнісному підході до навчання, на розвитку життєвих та предметних компетентностей; звернули увагу на необхідність індивідуального підходу до учнів з метою розвитку поступу навчальних досягнень. </w:t>
      </w:r>
    </w:p>
    <w:p w14:paraId="302C57B8" w14:textId="77777777" w:rsidR="00073A25" w:rsidRPr="007756B6" w:rsidRDefault="00073A25" w:rsidP="00073A25">
      <w:pPr>
        <w:ind w:firstLine="540"/>
        <w:rPr>
          <w:sz w:val="24"/>
          <w:lang w:val="uk-UA"/>
        </w:rPr>
      </w:pPr>
      <w:r w:rsidRPr="007756B6">
        <w:rPr>
          <w:color w:val="000000"/>
          <w:sz w:val="24"/>
          <w:shd w:val="clear" w:color="auto" w:fill="FFFFFF"/>
          <w:lang w:val="uk-UA"/>
        </w:rPr>
        <w:t>У 202</w:t>
      </w:r>
      <w:r w:rsidR="00722D98">
        <w:rPr>
          <w:color w:val="000000"/>
          <w:sz w:val="24"/>
          <w:shd w:val="clear" w:color="auto" w:fill="FFFFFF"/>
          <w:lang w:val="uk-UA"/>
        </w:rPr>
        <w:t>4</w:t>
      </w:r>
      <w:r w:rsidRPr="007756B6">
        <w:rPr>
          <w:color w:val="000000"/>
          <w:sz w:val="24"/>
          <w:shd w:val="clear" w:color="auto" w:fill="FFFFFF"/>
          <w:lang w:val="uk-UA"/>
        </w:rPr>
        <w:t>/202</w:t>
      </w:r>
      <w:r w:rsidR="00722D98">
        <w:rPr>
          <w:color w:val="000000"/>
          <w:sz w:val="24"/>
          <w:shd w:val="clear" w:color="auto" w:fill="FFFFFF"/>
          <w:lang w:val="uk-UA"/>
        </w:rPr>
        <w:t>5</w:t>
      </w:r>
      <w:r w:rsidRPr="007756B6">
        <w:rPr>
          <w:color w:val="000000"/>
          <w:sz w:val="24"/>
          <w:shd w:val="clear" w:color="auto" w:fill="FFFFFF"/>
          <w:lang w:val="uk-UA"/>
        </w:rPr>
        <w:t xml:space="preserve"> н.р. у закладі працювало 8 методичних кафедр учителів-предметників. </w:t>
      </w:r>
      <w:r w:rsidRPr="007756B6">
        <w:rPr>
          <w:color w:val="111111"/>
          <w:sz w:val="24"/>
          <w:shd w:val="clear" w:color="auto" w:fill="FFFFFF"/>
          <w:lang w:val="uk-UA"/>
        </w:rPr>
        <w:t xml:space="preserve">Було проведено тематичні засідання, які допомагали педагогам в пошуку нових форм та технологій навчання, було опрацьовано необхідні нормативні документи, Критерії оцінювання навчальних досягнень учнів, участь у Всеукраїнських олімпіадах з базових дисциплін, творчих конкурсах, спортивних змаганнях тощо. </w:t>
      </w:r>
    </w:p>
    <w:p w14:paraId="302DEFC8" w14:textId="77777777" w:rsidR="00073A25" w:rsidRPr="007756B6" w:rsidRDefault="00073A25" w:rsidP="00073A25">
      <w:pPr>
        <w:ind w:firstLine="540"/>
        <w:rPr>
          <w:sz w:val="24"/>
          <w:lang w:val="uk-UA"/>
        </w:rPr>
      </w:pPr>
      <w:r w:rsidRPr="007756B6">
        <w:rPr>
          <w:sz w:val="24"/>
          <w:lang w:val="uk-UA"/>
        </w:rPr>
        <w:t xml:space="preserve">Школа педагогічної майстерності (керівник  </w:t>
      </w:r>
      <w:r w:rsidR="00722D98">
        <w:rPr>
          <w:sz w:val="24"/>
          <w:lang w:val="uk-UA"/>
        </w:rPr>
        <w:t>Свирид В.В.</w:t>
      </w:r>
      <w:r w:rsidRPr="007756B6">
        <w:rPr>
          <w:sz w:val="24"/>
          <w:lang w:val="uk-UA"/>
        </w:rPr>
        <w:t>.) об’єднує  вчителів-методистів закладу. У процесі роботи було обговорено професійні компетентності педагога на засіданні педагогічного консиліуму; розроблено поради щодо впровадження педагогічних інновацій та інтерактивних технік на засіданнях семінарів-практикумів; проаналізовано проблемне навчання як основу розвитку творчого мислення учня у ході методичного діалогу.</w:t>
      </w:r>
    </w:p>
    <w:p w14:paraId="6D549F80" w14:textId="77777777" w:rsidR="00073A25" w:rsidRDefault="00073A25" w:rsidP="00073A25">
      <w:pPr>
        <w:ind w:firstLine="540"/>
        <w:rPr>
          <w:color w:val="000000"/>
          <w:sz w:val="24"/>
          <w:lang w:val="uk-UA"/>
        </w:rPr>
      </w:pPr>
      <w:r w:rsidRPr="007756B6">
        <w:rPr>
          <w:color w:val="000000"/>
          <w:sz w:val="24"/>
          <w:lang w:val="uk-UA"/>
        </w:rPr>
        <w:t>У 202</w:t>
      </w:r>
      <w:r w:rsidR="00722D98">
        <w:rPr>
          <w:color w:val="000000"/>
          <w:sz w:val="24"/>
          <w:lang w:val="uk-UA"/>
        </w:rPr>
        <w:t>4</w:t>
      </w:r>
      <w:r w:rsidRPr="007756B6">
        <w:rPr>
          <w:color w:val="000000"/>
          <w:sz w:val="24"/>
          <w:lang w:val="uk-UA"/>
        </w:rPr>
        <w:t>/202</w:t>
      </w:r>
      <w:r w:rsidR="00722D98">
        <w:rPr>
          <w:color w:val="000000"/>
          <w:sz w:val="24"/>
          <w:lang w:val="uk-UA"/>
        </w:rPr>
        <w:t>5</w:t>
      </w:r>
      <w:r w:rsidRPr="007756B6">
        <w:rPr>
          <w:color w:val="000000"/>
          <w:sz w:val="24"/>
          <w:lang w:val="uk-UA"/>
        </w:rPr>
        <w:t xml:space="preserve"> навчальному році Школа педагогічного зростання (керівник Адамчук Л.А.) працювала над шляхами формування індивідуального стилю педагогічної діяльності; обговорювали нетрадиційні форми навчання у сучасній школі, кластер як систему професійного розвитку викладача, ефективні техніки оцінювання здобувачів освіти.</w:t>
      </w:r>
    </w:p>
    <w:p w14:paraId="0EE84A32" w14:textId="77777777" w:rsidR="00447EB3" w:rsidRPr="007756B6" w:rsidRDefault="00447EB3" w:rsidP="00073A25">
      <w:pPr>
        <w:ind w:firstLine="540"/>
        <w:rPr>
          <w:sz w:val="24"/>
          <w:lang w:val="uk-UA"/>
        </w:rPr>
      </w:pPr>
    </w:p>
    <w:p w14:paraId="6277D527" w14:textId="1F7ED404" w:rsidR="00073A25" w:rsidRPr="007756B6" w:rsidRDefault="00073A25" w:rsidP="00073A25">
      <w:pPr>
        <w:ind w:firstLine="540"/>
        <w:rPr>
          <w:sz w:val="24"/>
          <w:lang w:val="uk-UA"/>
        </w:rPr>
      </w:pPr>
      <w:r w:rsidRPr="007756B6">
        <w:rPr>
          <w:sz w:val="24"/>
          <w:lang w:val="uk-UA"/>
        </w:rPr>
        <w:lastRenderedPageBreak/>
        <w:t>Одним із напрямків методичної роботи у ліцеї є робота з молодими та малодосвідченими спеціалістами.</w:t>
      </w:r>
      <w:r w:rsidRPr="007756B6">
        <w:rPr>
          <w:color w:val="FF0000"/>
          <w:sz w:val="24"/>
          <w:lang w:val="uk-UA"/>
        </w:rPr>
        <w:t xml:space="preserve"> </w:t>
      </w:r>
      <w:r w:rsidRPr="007756B6">
        <w:rPr>
          <w:sz w:val="24"/>
          <w:lang w:val="uk-UA"/>
        </w:rPr>
        <w:t xml:space="preserve">З метою допомоги молодим вчителям у Сарненському ліцеї №1 продовжила роботу Школа молодого вчителя (керівник Артюх Л.М.), мета якої - надання педагогам-початківцям методичної допомоги у розв’язанні першочергових проблем, подоланні труднощів, з якими зустрічаються молоді учителі, </w:t>
      </w:r>
      <w:r w:rsidRPr="007756B6">
        <w:rPr>
          <w:bCs/>
          <w:sz w:val="24"/>
          <w:lang w:val="uk-UA"/>
        </w:rPr>
        <w:t>озброєння новітніми знаннями, методикою та технологією навчання, сприяння підвищенню фахового рівня, розвитку творчого потенціалу вчителя, удосконаленню майстерності.</w:t>
      </w:r>
      <w:r w:rsidRPr="007756B6">
        <w:rPr>
          <w:color w:val="000000"/>
          <w:sz w:val="24"/>
          <w:lang w:val="uk-UA"/>
        </w:rPr>
        <w:t xml:space="preserve"> </w:t>
      </w:r>
      <w:r w:rsidRPr="007756B6">
        <w:rPr>
          <w:sz w:val="24"/>
        </w:rPr>
        <w:t>У 202</w:t>
      </w:r>
      <w:r w:rsidR="00722D98">
        <w:rPr>
          <w:sz w:val="24"/>
          <w:lang w:val="uk-UA"/>
        </w:rPr>
        <w:t>4</w:t>
      </w:r>
      <w:r w:rsidRPr="007756B6">
        <w:rPr>
          <w:sz w:val="24"/>
          <w:lang w:val="uk-UA"/>
        </w:rPr>
        <w:t>/</w:t>
      </w:r>
      <w:r w:rsidRPr="007756B6">
        <w:rPr>
          <w:sz w:val="24"/>
        </w:rPr>
        <w:t>202</w:t>
      </w:r>
      <w:r w:rsidR="00722D98">
        <w:rPr>
          <w:sz w:val="24"/>
          <w:lang w:val="uk-UA"/>
        </w:rPr>
        <w:t>5</w:t>
      </w:r>
      <w:r w:rsidRPr="007756B6">
        <w:rPr>
          <w:sz w:val="24"/>
        </w:rPr>
        <w:t xml:space="preserve"> навчальному році до складу ШМВ входило </w:t>
      </w:r>
      <w:r w:rsidR="00722D98">
        <w:rPr>
          <w:sz w:val="24"/>
          <w:lang w:val="uk-UA"/>
        </w:rPr>
        <w:t>три</w:t>
      </w:r>
      <w:r w:rsidRPr="007756B6">
        <w:rPr>
          <w:sz w:val="24"/>
        </w:rPr>
        <w:t xml:space="preserve"> молодих (стаж роботи до 3 ро</w:t>
      </w:r>
      <w:r w:rsidR="00722D98">
        <w:rPr>
          <w:sz w:val="24"/>
        </w:rPr>
        <w:t xml:space="preserve">ків) та малодосвідчених </w:t>
      </w:r>
      <w:r w:rsidR="00866185">
        <w:rPr>
          <w:sz w:val="24"/>
          <w:lang w:val="uk-UA"/>
        </w:rPr>
        <w:t>у</w:t>
      </w:r>
      <w:r w:rsidR="00722D98">
        <w:rPr>
          <w:sz w:val="24"/>
        </w:rPr>
        <w:t>чителі</w:t>
      </w:r>
      <w:r w:rsidR="00866185">
        <w:rPr>
          <w:sz w:val="24"/>
          <w:lang w:val="uk-UA"/>
        </w:rPr>
        <w:t>в</w:t>
      </w:r>
      <w:r w:rsidRPr="007756B6">
        <w:rPr>
          <w:sz w:val="24"/>
        </w:rPr>
        <w:t>.</w:t>
      </w:r>
      <w:r w:rsidRPr="007756B6">
        <w:rPr>
          <w:color w:val="000000"/>
          <w:sz w:val="24"/>
          <w:lang w:val="uk-UA"/>
        </w:rPr>
        <w:t xml:space="preserve"> Молоді педагоги продемонстрували власні досягнення під час проведення відкритих уроків і позакласних заходів </w:t>
      </w:r>
      <w:r w:rsidR="00866185">
        <w:rPr>
          <w:color w:val="000000"/>
          <w:sz w:val="24"/>
          <w:lang w:val="uk-UA"/>
        </w:rPr>
        <w:t>у</w:t>
      </w:r>
      <w:r w:rsidRPr="007756B6">
        <w:rPr>
          <w:color w:val="000000"/>
          <w:sz w:val="24"/>
          <w:lang w:val="uk-UA"/>
        </w:rPr>
        <w:t xml:space="preserve"> рамках </w:t>
      </w:r>
      <w:r w:rsidRPr="007756B6">
        <w:rPr>
          <w:sz w:val="24"/>
          <w:lang w:val="uk-UA"/>
        </w:rPr>
        <w:t>тижня молодого вчителя «Сходинками педагогічної майстерності». Традиційно тиждень завершився засіданням Школи молодого вчителя, на якому молоді педагоги розглянули особливості побудови сучасного уроку, зупинилися на прийомах формування ключових компетентностей, спробували проаналізувати власні уроки і заходи: вирішували актуальні питання, пов’язані з організацією продуктивної діяльності учнів на уроках, способи підвищення ефективності роботи, опрацьовували сучасні форми інтерактивної взаємодії в НУШ.</w:t>
      </w:r>
    </w:p>
    <w:p w14:paraId="2A39297D" w14:textId="77777777" w:rsidR="00073A25" w:rsidRPr="007756B6" w:rsidRDefault="00073A25" w:rsidP="00073A25">
      <w:pPr>
        <w:ind w:firstLine="540"/>
        <w:rPr>
          <w:sz w:val="24"/>
          <w:lang w:val="uk-UA"/>
        </w:rPr>
      </w:pPr>
      <w:r w:rsidRPr="007756B6">
        <w:rPr>
          <w:color w:val="000000"/>
          <w:sz w:val="24"/>
          <w:lang w:val="uk-UA"/>
        </w:rPr>
        <w:t>У 202</w:t>
      </w:r>
      <w:r w:rsidR="00722D98">
        <w:rPr>
          <w:color w:val="000000"/>
          <w:sz w:val="24"/>
          <w:lang w:val="uk-UA"/>
        </w:rPr>
        <w:t>4</w:t>
      </w:r>
      <w:r w:rsidRPr="007756B6">
        <w:rPr>
          <w:color w:val="000000"/>
          <w:sz w:val="24"/>
          <w:lang w:val="uk-UA"/>
        </w:rPr>
        <w:t>/202</w:t>
      </w:r>
      <w:r w:rsidR="00722D98">
        <w:rPr>
          <w:color w:val="000000"/>
          <w:sz w:val="24"/>
          <w:lang w:val="uk-UA"/>
        </w:rPr>
        <w:t>5</w:t>
      </w:r>
      <w:r w:rsidRPr="007756B6">
        <w:rPr>
          <w:color w:val="000000"/>
          <w:sz w:val="24"/>
          <w:lang w:val="uk-UA"/>
        </w:rPr>
        <w:t xml:space="preserve"> н. р. творча група «Альтернатива» (керівник Турчик С.М.) </w:t>
      </w:r>
      <w:r w:rsidRPr="007756B6">
        <w:rPr>
          <w:sz w:val="24"/>
          <w:shd w:val="clear" w:color="auto" w:fill="FFFFFF"/>
          <w:lang w:val="uk-UA"/>
        </w:rPr>
        <w:t>розглядал</w:t>
      </w:r>
      <w:r>
        <w:rPr>
          <w:sz w:val="24"/>
          <w:shd w:val="clear" w:color="auto" w:fill="FFFFFF"/>
          <w:lang w:val="uk-UA"/>
        </w:rPr>
        <w:t>а</w:t>
      </w:r>
      <w:r w:rsidRPr="007756B6">
        <w:rPr>
          <w:sz w:val="24"/>
          <w:shd w:val="clear" w:color="auto" w:fill="FFFFFF"/>
          <w:lang w:val="uk-UA"/>
        </w:rPr>
        <w:t xml:space="preserve">  інструмент</w:t>
      </w:r>
      <w:r>
        <w:rPr>
          <w:sz w:val="24"/>
          <w:shd w:val="clear" w:color="auto" w:fill="FFFFFF"/>
          <w:lang w:val="uk-UA"/>
        </w:rPr>
        <w:t>и</w:t>
      </w:r>
      <w:r w:rsidRPr="007756B6">
        <w:rPr>
          <w:sz w:val="24"/>
          <w:shd w:val="clear" w:color="auto" w:fill="FFFFFF"/>
          <w:lang w:val="uk-UA"/>
        </w:rPr>
        <w:t xml:space="preserve"> фасилітації (полегшене виконання завдань) в освітньому процесі, обговорил</w:t>
      </w:r>
      <w:r>
        <w:rPr>
          <w:sz w:val="24"/>
          <w:shd w:val="clear" w:color="auto" w:fill="FFFFFF"/>
          <w:lang w:val="uk-UA"/>
        </w:rPr>
        <w:t>а</w:t>
      </w:r>
      <w:r w:rsidRPr="007756B6">
        <w:rPr>
          <w:sz w:val="24"/>
          <w:shd w:val="clear" w:color="auto" w:fill="FFFFFF"/>
          <w:lang w:val="uk-UA"/>
        </w:rPr>
        <w:t xml:space="preserve"> використання освітніх онлайн-матеріалів в практиці роботи, зокрема </w:t>
      </w:r>
      <w:r w:rsidRPr="007756B6">
        <w:rPr>
          <w:sz w:val="24"/>
          <w:lang w:val="uk-UA"/>
        </w:rPr>
        <w:t>можливості платформи «Всеукраїнська школа онлайн», ознайомилися з етапами та  умовами проведення  зовнішнього  оцінювання компетентностей педагогів.</w:t>
      </w:r>
    </w:p>
    <w:p w14:paraId="6DF95E99" w14:textId="77777777" w:rsidR="00073A25" w:rsidRPr="007756B6" w:rsidRDefault="00073A25" w:rsidP="00073A25">
      <w:pPr>
        <w:ind w:firstLine="540"/>
        <w:rPr>
          <w:sz w:val="24"/>
          <w:lang w:val="uk-UA"/>
        </w:rPr>
      </w:pPr>
      <w:r w:rsidRPr="007756B6">
        <w:rPr>
          <w:sz w:val="24"/>
          <w:lang w:val="uk-UA"/>
        </w:rPr>
        <w:t xml:space="preserve">Учителі-учасники семінару-практикуму «Ключові </w:t>
      </w:r>
      <w:r w:rsidR="00722D98">
        <w:rPr>
          <w:sz w:val="24"/>
          <w:lang w:val="uk-UA"/>
        </w:rPr>
        <w:t xml:space="preserve"> </w:t>
      </w:r>
      <w:r w:rsidRPr="007756B6">
        <w:rPr>
          <w:sz w:val="24"/>
          <w:lang w:val="uk-UA"/>
        </w:rPr>
        <w:t>компетентності НУШ»</w:t>
      </w:r>
      <w:r w:rsidR="00722D98">
        <w:rPr>
          <w:sz w:val="24"/>
          <w:lang w:val="uk-UA"/>
        </w:rPr>
        <w:t xml:space="preserve"> </w:t>
      </w:r>
      <w:r w:rsidRPr="007756B6">
        <w:rPr>
          <w:sz w:val="24"/>
          <w:lang w:val="uk-UA"/>
        </w:rPr>
        <w:t xml:space="preserve"> (керівник Турик І.Р.) працювали над тим, як ефективно  використовувати  готові програмні педагогічні засоби, власні презентації, забезпечуючи мультимедійний супровід у школі, використовувати у своїй роботі інструменти і сервіси. </w:t>
      </w:r>
      <w:r w:rsidRPr="007756B6">
        <w:rPr>
          <w:sz w:val="24"/>
        </w:rPr>
        <w:t xml:space="preserve">На першому етапі роботи була проаналізована методична література, вивчено навчальні та модельні програми, освітні видання та складено план роботи. </w:t>
      </w:r>
    </w:p>
    <w:p w14:paraId="12AF0AA5" w14:textId="77777777" w:rsidR="00073A25" w:rsidRPr="007756B6" w:rsidRDefault="00073A25" w:rsidP="00073A25">
      <w:pPr>
        <w:ind w:firstLine="540"/>
        <w:rPr>
          <w:sz w:val="24"/>
          <w:lang w:val="uk-UA"/>
        </w:rPr>
      </w:pPr>
      <w:r w:rsidRPr="007756B6">
        <w:rPr>
          <w:sz w:val="24"/>
          <w:lang w:val="uk-UA"/>
        </w:rPr>
        <w:t>Своєрідним педагогічним мостом стал</w:t>
      </w:r>
      <w:r w:rsidR="00722D98">
        <w:rPr>
          <w:sz w:val="24"/>
          <w:lang w:val="uk-UA"/>
        </w:rPr>
        <w:t>и</w:t>
      </w:r>
      <w:r w:rsidRPr="007756B6">
        <w:rPr>
          <w:sz w:val="24"/>
          <w:lang w:val="uk-UA"/>
        </w:rPr>
        <w:t xml:space="preserve"> </w:t>
      </w:r>
      <w:r w:rsidR="00722D98">
        <w:rPr>
          <w:sz w:val="24"/>
          <w:lang w:val="uk-UA"/>
        </w:rPr>
        <w:t xml:space="preserve"> </w:t>
      </w:r>
      <w:r w:rsidRPr="007756B6">
        <w:rPr>
          <w:sz w:val="24"/>
          <w:lang w:val="uk-UA"/>
        </w:rPr>
        <w:t xml:space="preserve"> засідання-консиліум, на якому вчителі початкових класів ділилися досвідом роботи у класах НУШ, знайомили з методами та формами діяльності, особливостями оцінювання школярів. </w:t>
      </w:r>
      <w:r w:rsidRPr="007756B6">
        <w:rPr>
          <w:sz w:val="24"/>
        </w:rPr>
        <w:t>Учителі-переметники повторили особливості формувального оцінювання, рефлексії як етапу уроку.</w:t>
      </w:r>
    </w:p>
    <w:p w14:paraId="6038278B" w14:textId="77777777" w:rsidR="00073A25" w:rsidRPr="007756B6" w:rsidRDefault="00722D98" w:rsidP="00073A25">
      <w:pPr>
        <w:ind w:firstLine="540"/>
        <w:rPr>
          <w:sz w:val="24"/>
          <w:lang w:val="uk-UA"/>
        </w:rPr>
      </w:pPr>
      <w:r>
        <w:rPr>
          <w:sz w:val="24"/>
          <w:lang w:val="uk-UA"/>
        </w:rPr>
        <w:t xml:space="preserve"> </w:t>
      </w:r>
      <w:r w:rsidR="00073A25" w:rsidRPr="008A11D5">
        <w:rPr>
          <w:sz w:val="24"/>
          <w:shd w:val="clear" w:color="auto" w:fill="FFFFFF"/>
          <w:lang w:val="uk-UA"/>
        </w:rPr>
        <w:t xml:space="preserve">Навчання </w:t>
      </w:r>
      <w:r w:rsidR="00073A25" w:rsidRPr="007756B6">
        <w:rPr>
          <w:sz w:val="24"/>
          <w:shd w:val="clear" w:color="auto" w:fill="FFFFFF"/>
          <w:lang w:val="uk-UA"/>
        </w:rPr>
        <w:t xml:space="preserve">в інклюзивних класах дітей з особливими потребами допомагає їм адаптуватися до життєвих ситуацій, позбутися почуття ізольованості, відчуження, сприяє зникненню соціальних бар'єрів та інтеграції в соціум, з іншого боку – вчить учнів школи спілкуватися та працювати разом, формує в них почуття відповідальності за товаришів, які потребують не лише допомоги, а насамперед – прийняття та визнання. </w:t>
      </w:r>
      <w:r w:rsidR="00073A25" w:rsidRPr="007756B6">
        <w:rPr>
          <w:sz w:val="24"/>
          <w:lang w:val="uk-UA"/>
        </w:rPr>
        <w:t xml:space="preserve">Уся робота творчої групи вчителів інклюзивних класів (керівник Понік О.М.) підпорядкована головній меті – допомогти вчителям найбільш ефективно використати свої знання у роботі з дітьми з особливими освітніми потребами. На засіданнях групи </w:t>
      </w:r>
      <w:r w:rsidR="00073A25" w:rsidRPr="007756B6">
        <w:rPr>
          <w:sz w:val="24"/>
          <w:shd w:val="clear" w:color="auto" w:fill="FFFFFF"/>
          <w:lang w:val="uk-UA"/>
        </w:rPr>
        <w:t xml:space="preserve"> було розглянуто </w:t>
      </w:r>
      <w:r w:rsidR="00073A25" w:rsidRPr="007756B6">
        <w:rPr>
          <w:sz w:val="24"/>
          <w:lang w:val="uk-UA"/>
        </w:rPr>
        <w:t>корекційні технології, методики та методи у роботі з дітьми з особливими освітніми потребами; методи індивідуального підходу до дітей з обмеженими можливостями; формування навичок взаємодопомоги учнів під час навчання; активізацію пізнавальної діяльності учнів при використанні інноваційних технологій та види ігрових ситуацій на уроках.</w:t>
      </w:r>
      <w:r w:rsidR="00073A25" w:rsidRPr="007756B6">
        <w:rPr>
          <w:noProof/>
          <w:sz w:val="24"/>
          <w:lang w:val="uk-UA"/>
        </w:rPr>
        <w:t xml:space="preserve"> </w:t>
      </w:r>
    </w:p>
    <w:p w14:paraId="6551E3E6" w14:textId="77777777" w:rsidR="00073A25" w:rsidRPr="007756B6" w:rsidRDefault="00073A25" w:rsidP="00073A25">
      <w:pPr>
        <w:ind w:firstLine="540"/>
        <w:rPr>
          <w:sz w:val="24"/>
          <w:lang w:val="uk-UA"/>
        </w:rPr>
      </w:pPr>
      <w:r w:rsidRPr="007756B6">
        <w:rPr>
          <w:sz w:val="24"/>
          <w:lang w:val="uk-UA"/>
        </w:rPr>
        <w:t xml:space="preserve">Творча група «Імпульс» (керівник Вінінчук О.Г.) працювала над створенням тестів у </w:t>
      </w:r>
      <w:r w:rsidRPr="007756B6">
        <w:rPr>
          <w:sz w:val="24"/>
          <w:lang w:val="en-US"/>
        </w:rPr>
        <w:t>google</w:t>
      </w:r>
      <w:r w:rsidRPr="007756B6">
        <w:rPr>
          <w:sz w:val="24"/>
          <w:lang w:val="uk-UA"/>
        </w:rPr>
        <w:t xml:space="preserve"> формах, які є  ефективними для перевірки рівня знань здобувачів освіти. Всі бажаючі отримали бажаний результат на практичних заняттях, які проводили члени групи протягом року.  </w:t>
      </w:r>
    </w:p>
    <w:p w14:paraId="11A0D7AF" w14:textId="77777777" w:rsidR="00073A25" w:rsidRPr="007756B6" w:rsidRDefault="00073A25" w:rsidP="00073A25">
      <w:pPr>
        <w:ind w:firstLine="540"/>
        <w:rPr>
          <w:sz w:val="24"/>
          <w:lang w:val="uk-UA"/>
        </w:rPr>
      </w:pPr>
      <w:r w:rsidRPr="007756B6">
        <w:rPr>
          <w:sz w:val="24"/>
          <w:lang w:val="uk-UA"/>
        </w:rPr>
        <w:t>У  202</w:t>
      </w:r>
      <w:r w:rsidR="00722D98">
        <w:rPr>
          <w:sz w:val="24"/>
          <w:lang w:val="uk-UA"/>
        </w:rPr>
        <w:t>4</w:t>
      </w:r>
      <w:r w:rsidRPr="007756B6">
        <w:rPr>
          <w:sz w:val="24"/>
          <w:lang w:val="uk-UA"/>
        </w:rPr>
        <w:t>/202</w:t>
      </w:r>
      <w:r w:rsidR="00722D98">
        <w:rPr>
          <w:sz w:val="24"/>
          <w:lang w:val="uk-UA"/>
        </w:rPr>
        <w:t>5</w:t>
      </w:r>
      <w:r w:rsidRPr="007756B6">
        <w:rPr>
          <w:sz w:val="24"/>
          <w:lang w:val="uk-UA"/>
        </w:rPr>
        <w:t xml:space="preserve"> н.р. продовжив роботу постійно діючий семінар «Здоров’язбережувальні освітні технології» (керівник Аврамишин О.В.). На заняттях семінару традиційно було розглянуто особливості психічного та фізичного здоров’я, здоров’язбережувальні технології та формування здоров’язбережувальної і соціальної компетентності учнів. На засіданнях семінару вчилися  визначати стан фізичного і психологічного розвитку дитини; складати комплекси фізичних вправ для ранкової гімнастики з метою формування оптимальної рухової діяльності; рахувати пульс і частоту дихання до і після фізичного навантаження; складати комплекси фізкультхвилинок для поєднання рухової та навчальної діяльності учнів на уроках.</w:t>
      </w:r>
    </w:p>
    <w:p w14:paraId="627F01FB" w14:textId="77777777" w:rsidR="00073A25" w:rsidRPr="007756B6" w:rsidRDefault="00073A25" w:rsidP="00073A25">
      <w:pPr>
        <w:ind w:firstLine="540"/>
        <w:rPr>
          <w:sz w:val="24"/>
          <w:lang w:val="uk-UA"/>
        </w:rPr>
      </w:pPr>
      <w:r w:rsidRPr="007756B6">
        <w:rPr>
          <w:sz w:val="24"/>
          <w:lang w:val="uk-UA"/>
        </w:rPr>
        <w:t>Психологічна служба у рамках постійнодіючого психолого-педагогічного семінару «Психологія особистості» працювала над проблемою формування психологічної компетентності всіх учасників освітнього процесу.  Результатами своєї роботи презентували на засіданнях педагогічних рад.</w:t>
      </w:r>
    </w:p>
    <w:p w14:paraId="3D7BD6DF" w14:textId="71CFE758" w:rsidR="00073A25" w:rsidRPr="007756B6" w:rsidRDefault="00866185" w:rsidP="00073A25">
      <w:pPr>
        <w:ind w:firstLine="480"/>
        <w:rPr>
          <w:sz w:val="24"/>
          <w:lang w:val="uk-UA"/>
        </w:rPr>
      </w:pPr>
      <w:r>
        <w:rPr>
          <w:sz w:val="24"/>
          <w:lang w:val="uk-UA"/>
        </w:rPr>
        <w:lastRenderedPageBreak/>
        <w:t>У</w:t>
      </w:r>
      <w:r w:rsidR="00073A25" w:rsidRPr="007756B6">
        <w:rPr>
          <w:sz w:val="24"/>
          <w:lang w:val="uk-UA"/>
        </w:rPr>
        <w:t xml:space="preserve">продовж навчального року проводився моніторинг навчальних досягнень учнів, який дав змогу проаналізувати роботу не тільки класних колективів загалом, але і досягнення кожного здобувача освіти. </w:t>
      </w:r>
      <w:r w:rsidR="00722D98">
        <w:rPr>
          <w:sz w:val="24"/>
          <w:lang w:val="uk-UA"/>
        </w:rPr>
        <w:t xml:space="preserve"> </w:t>
      </w:r>
    </w:p>
    <w:p w14:paraId="52EEF6F0" w14:textId="77777777" w:rsidR="00D02733" w:rsidRDefault="00073A25" w:rsidP="00073A25">
      <w:pPr>
        <w:ind w:firstLine="480"/>
        <w:rPr>
          <w:color w:val="FF0000"/>
          <w:sz w:val="24"/>
          <w:lang w:val="uk-UA"/>
        </w:rPr>
      </w:pPr>
      <w:r w:rsidRPr="007756B6">
        <w:rPr>
          <w:sz w:val="24"/>
          <w:lang w:val="uk-UA"/>
        </w:rPr>
        <w:t xml:space="preserve">Було здійснено самооцінювання закладу освіти за </w:t>
      </w:r>
      <w:r w:rsidR="00722D98">
        <w:rPr>
          <w:sz w:val="24"/>
          <w:lang w:val="uk-UA"/>
        </w:rPr>
        <w:t>першим</w:t>
      </w:r>
      <w:r w:rsidRPr="007756B6">
        <w:rPr>
          <w:sz w:val="24"/>
          <w:lang w:val="uk-UA"/>
        </w:rPr>
        <w:t xml:space="preserve">  напрямом оцінювання: «</w:t>
      </w:r>
      <w:r w:rsidR="00722D98">
        <w:rPr>
          <w:sz w:val="24"/>
          <w:lang w:val="uk-UA"/>
        </w:rPr>
        <w:t>Освітнє середовище</w:t>
      </w:r>
      <w:r w:rsidRPr="007756B6">
        <w:rPr>
          <w:sz w:val="24"/>
          <w:lang w:val="uk-UA"/>
        </w:rPr>
        <w:t>»</w:t>
      </w:r>
      <w:r w:rsidR="00722D98">
        <w:rPr>
          <w:sz w:val="24"/>
          <w:lang w:val="uk-UA"/>
        </w:rPr>
        <w:t>.</w:t>
      </w:r>
      <w:r w:rsidRPr="007756B6">
        <w:rPr>
          <w:sz w:val="24"/>
          <w:lang w:val="uk-UA"/>
        </w:rPr>
        <w:t xml:space="preserve"> </w:t>
      </w:r>
      <w:r w:rsidR="00722D98">
        <w:rPr>
          <w:sz w:val="24"/>
          <w:lang w:val="uk-UA"/>
        </w:rPr>
        <w:t xml:space="preserve"> </w:t>
      </w:r>
      <w:r w:rsidRPr="007756B6">
        <w:rPr>
          <w:sz w:val="24"/>
          <w:lang w:val="uk-UA"/>
        </w:rPr>
        <w:t xml:space="preserve"> </w:t>
      </w:r>
      <w:r w:rsidR="00722D98">
        <w:rPr>
          <w:sz w:val="24"/>
          <w:lang w:val="uk-UA"/>
        </w:rPr>
        <w:t>П</w:t>
      </w:r>
      <w:r w:rsidRPr="007756B6">
        <w:rPr>
          <w:sz w:val="24"/>
          <w:lang w:val="uk-UA"/>
        </w:rPr>
        <w:t xml:space="preserve">роведено моніторинг стану викладання </w:t>
      </w:r>
      <w:r w:rsidR="00D02733" w:rsidRPr="00D02733">
        <w:rPr>
          <w:sz w:val="24"/>
          <w:lang w:val="uk-UA"/>
        </w:rPr>
        <w:t>української мови та української літератури, історії України та всесвітньої історії, правознавства, хімії.</w:t>
      </w:r>
      <w:r w:rsidRPr="00D02733">
        <w:rPr>
          <w:sz w:val="24"/>
          <w:lang w:val="uk-UA"/>
        </w:rPr>
        <w:t xml:space="preserve"> </w:t>
      </w:r>
    </w:p>
    <w:p w14:paraId="34842B6E" w14:textId="77777777" w:rsidR="008961A8" w:rsidRDefault="00073A25" w:rsidP="00073A25">
      <w:pPr>
        <w:ind w:firstLine="480"/>
        <w:rPr>
          <w:color w:val="FF0000"/>
          <w:sz w:val="24"/>
          <w:lang w:val="uk-UA" w:eastAsia="uk-UA"/>
        </w:rPr>
      </w:pPr>
      <w:r w:rsidRPr="007756B6">
        <w:rPr>
          <w:sz w:val="24"/>
          <w:lang w:val="uk-UA" w:eastAsia="uk-UA"/>
        </w:rPr>
        <w:t>У 202</w:t>
      </w:r>
      <w:r w:rsidR="00D02733">
        <w:rPr>
          <w:sz w:val="24"/>
          <w:lang w:val="uk-UA" w:eastAsia="uk-UA"/>
        </w:rPr>
        <w:t>4</w:t>
      </w:r>
      <w:r w:rsidRPr="007756B6">
        <w:rPr>
          <w:sz w:val="24"/>
          <w:lang w:val="uk-UA" w:eastAsia="uk-UA"/>
        </w:rPr>
        <w:t>/202</w:t>
      </w:r>
      <w:r w:rsidR="00D02733">
        <w:rPr>
          <w:sz w:val="24"/>
          <w:lang w:val="uk-UA" w:eastAsia="uk-UA"/>
        </w:rPr>
        <w:t>5</w:t>
      </w:r>
      <w:r w:rsidRPr="007756B6">
        <w:rPr>
          <w:sz w:val="24"/>
          <w:lang w:val="uk-UA" w:eastAsia="uk-UA"/>
        </w:rPr>
        <w:t xml:space="preserve"> н.р. відповідно до </w:t>
      </w:r>
      <w:r w:rsidR="008961A8" w:rsidRPr="008961A8">
        <w:rPr>
          <w:sz w:val="24"/>
          <w:lang w:val="uk-UA" w:eastAsia="uk-UA"/>
        </w:rPr>
        <w:t>до статті 17 Закону України «Про повну загальну середню освіту», Указів Президента України від 24 лютого 2022 року № 64/2022 «Про введення воєнного стану в Україні», затверджений Законом України від 24 лютого 2022 року № 2102-ІХ,  від 23 липня 2024 р. № 469/2024 «Про продовження строку дії воєнного стану в Україні», затверджений Законом України від 23 липня 2024 р. № 3891-ІХ, пункту 3 розділу І, пунктів 1, 6 розділу ІV Порядку проведення державної підсумкової атестації, затвердженого наказом Міністерства освіти і науки України від 07 грудня 2018 за № 8/32979, Закону України  від  29 жовтня 2024 року за  № 12053 «Про внесення змін до деяких законів України щодо державної підсумкової атестації та вступної кампанії 2025 року»,   відповідно до листа  РОІППО від 30.10.2024 № 01-12/827 «Про скасування ДПА та проведення вступної кампанії до ЗВО у 2025 році» учнів 4, 9 та 11 класів звільнено від проходження ДПА у 2024/2025 н.р.</w:t>
      </w:r>
      <w:r w:rsidR="008961A8">
        <w:rPr>
          <w:color w:val="FF0000"/>
          <w:sz w:val="24"/>
          <w:lang w:val="uk-UA" w:eastAsia="uk-UA"/>
        </w:rPr>
        <w:t xml:space="preserve"> </w:t>
      </w:r>
    </w:p>
    <w:p w14:paraId="4D82F76C" w14:textId="77777777" w:rsidR="00073A25" w:rsidRPr="007F5F39" w:rsidRDefault="00073A25" w:rsidP="00073A25">
      <w:pPr>
        <w:ind w:firstLine="480"/>
        <w:rPr>
          <w:sz w:val="24"/>
          <w:lang w:val="uk-UA"/>
        </w:rPr>
      </w:pPr>
      <w:r w:rsidRPr="007756B6">
        <w:rPr>
          <w:sz w:val="24"/>
          <w:lang w:val="uk-UA" w:eastAsia="uk-UA"/>
        </w:rPr>
        <w:t xml:space="preserve"> </w:t>
      </w:r>
      <w:r w:rsidRPr="007756B6">
        <w:rPr>
          <w:sz w:val="24"/>
          <w:lang w:eastAsia="uk-UA"/>
        </w:rPr>
        <w:t xml:space="preserve">У закладі було проведено батьківські збори та консультації з учнями 11-их класів. На них було висвітлено питання реєстрації, підготовки до НМТ та особливості його проведення в умовах воєнних дій, а також складання національного мультипредметного тесту випускниками школи, які тимчасово знаходяться поза межами України. </w:t>
      </w:r>
      <w:r w:rsidR="007F5F39">
        <w:rPr>
          <w:sz w:val="24"/>
          <w:lang w:val="uk-UA" w:eastAsia="uk-UA"/>
        </w:rPr>
        <w:t xml:space="preserve"> </w:t>
      </w:r>
    </w:p>
    <w:p w14:paraId="345AC99E" w14:textId="099257E8" w:rsidR="00073A25" w:rsidRPr="007756B6" w:rsidRDefault="00073A25" w:rsidP="00073A25">
      <w:pPr>
        <w:ind w:firstLine="480"/>
        <w:rPr>
          <w:sz w:val="24"/>
          <w:lang w:val="uk-UA"/>
        </w:rPr>
      </w:pPr>
      <w:r w:rsidRPr="007756B6">
        <w:rPr>
          <w:sz w:val="24"/>
          <w:lang w:val="uk-UA"/>
        </w:rPr>
        <w:t>Аналіз науково-методичної роботи у закладі за 202</w:t>
      </w:r>
      <w:r w:rsidR="007F5F39">
        <w:rPr>
          <w:sz w:val="24"/>
          <w:lang w:val="uk-UA"/>
        </w:rPr>
        <w:t>4</w:t>
      </w:r>
      <w:r w:rsidRPr="007756B6">
        <w:rPr>
          <w:sz w:val="24"/>
          <w:lang w:val="uk-UA"/>
        </w:rPr>
        <w:t>/202</w:t>
      </w:r>
      <w:r w:rsidR="007F5F39">
        <w:rPr>
          <w:sz w:val="24"/>
          <w:lang w:val="uk-UA"/>
        </w:rPr>
        <w:t>5</w:t>
      </w:r>
      <w:r w:rsidRPr="007756B6">
        <w:rPr>
          <w:sz w:val="24"/>
          <w:lang w:val="uk-UA"/>
        </w:rPr>
        <w:t xml:space="preserve"> навчальний рік дає підстави зробити висновок, що робота педагогічного колективу закладу була стабільною. План заходів щодо організації методичної роботи </w:t>
      </w:r>
      <w:r w:rsidR="00866185">
        <w:rPr>
          <w:sz w:val="24"/>
          <w:lang w:val="uk-UA"/>
        </w:rPr>
        <w:t>у</w:t>
      </w:r>
      <w:r w:rsidRPr="007756B6">
        <w:rPr>
          <w:sz w:val="24"/>
          <w:lang w:val="uk-UA"/>
        </w:rPr>
        <w:t xml:space="preserve"> школі протягом 202</w:t>
      </w:r>
      <w:r w:rsidR="007F5F39">
        <w:rPr>
          <w:sz w:val="24"/>
          <w:lang w:val="uk-UA"/>
        </w:rPr>
        <w:t>4</w:t>
      </w:r>
      <w:r w:rsidRPr="007756B6">
        <w:rPr>
          <w:sz w:val="24"/>
          <w:lang w:val="uk-UA"/>
        </w:rPr>
        <w:t>/202</w:t>
      </w:r>
      <w:r w:rsidR="007F5F39">
        <w:rPr>
          <w:sz w:val="24"/>
          <w:lang w:val="uk-UA"/>
        </w:rPr>
        <w:t>5</w:t>
      </w:r>
      <w:r w:rsidRPr="007756B6">
        <w:rPr>
          <w:sz w:val="24"/>
          <w:lang w:val="uk-UA"/>
        </w:rPr>
        <w:t xml:space="preserve"> навчального року був виконаний. Однак у здійсненні методичної роботи мали місце окремі недоліки: педагоги не достатньо висвітлюють свої надбання у періодичних педагогічних виданнях.</w:t>
      </w:r>
    </w:p>
    <w:p w14:paraId="19F59502" w14:textId="77777777" w:rsidR="00073A25" w:rsidRPr="00F01708" w:rsidRDefault="00073A25" w:rsidP="00073A25">
      <w:pPr>
        <w:ind w:firstLine="567"/>
        <w:outlineLvl w:val="2"/>
        <w:rPr>
          <w:rFonts w:eastAsia="Times New Roman"/>
          <w:b/>
          <w:bCs/>
          <w:sz w:val="24"/>
          <w:szCs w:val="24"/>
          <w:lang w:eastAsia="uk-UA"/>
        </w:rPr>
      </w:pPr>
      <w:r w:rsidRPr="00F01708">
        <w:rPr>
          <w:rFonts w:eastAsia="Times New Roman"/>
          <w:b/>
          <w:bCs/>
          <w:sz w:val="24"/>
          <w:szCs w:val="24"/>
          <w:lang w:eastAsia="uk-UA"/>
        </w:rPr>
        <w:t>Навчальна діяльність учнів</w:t>
      </w:r>
    </w:p>
    <w:p w14:paraId="7D6222B3" w14:textId="77777777" w:rsidR="00073A25" w:rsidRPr="006347FF" w:rsidRDefault="00073A25" w:rsidP="00073A25">
      <w:pPr>
        <w:ind w:firstLine="567"/>
        <w:rPr>
          <w:sz w:val="24"/>
        </w:rPr>
      </w:pPr>
      <w:r w:rsidRPr="00F01708">
        <w:rPr>
          <w:sz w:val="24"/>
        </w:rPr>
        <w:t>На початок 202</w:t>
      </w:r>
      <w:r w:rsidR="00C772AB">
        <w:rPr>
          <w:sz w:val="24"/>
          <w:lang w:val="uk-UA"/>
        </w:rPr>
        <w:t>4/</w:t>
      </w:r>
      <w:r w:rsidRPr="00F01708">
        <w:rPr>
          <w:sz w:val="24"/>
        </w:rPr>
        <w:t>202</w:t>
      </w:r>
      <w:r w:rsidR="00C772AB">
        <w:rPr>
          <w:sz w:val="24"/>
          <w:lang w:val="uk-UA"/>
        </w:rPr>
        <w:t xml:space="preserve">5 </w:t>
      </w:r>
      <w:r w:rsidRPr="00F01708">
        <w:rPr>
          <w:sz w:val="24"/>
        </w:rPr>
        <w:t>навчального року у Сарненському ліцеї №1 імені Т.Г.Шевченка було відкрито</w:t>
      </w:r>
      <w:r w:rsidRPr="00F46279">
        <w:rPr>
          <w:color w:val="FF0000"/>
          <w:sz w:val="24"/>
        </w:rPr>
        <w:t xml:space="preserve"> </w:t>
      </w:r>
      <w:r w:rsidRPr="007F5F39">
        <w:rPr>
          <w:sz w:val="24"/>
          <w:lang w:val="uk-UA"/>
        </w:rPr>
        <w:t>4</w:t>
      </w:r>
      <w:r w:rsidR="00C772AB" w:rsidRPr="007F5F39">
        <w:rPr>
          <w:sz w:val="24"/>
          <w:lang w:val="uk-UA"/>
        </w:rPr>
        <w:t>6</w:t>
      </w:r>
      <w:r w:rsidRPr="007F5F39">
        <w:rPr>
          <w:sz w:val="24"/>
        </w:rPr>
        <w:t xml:space="preserve"> к</w:t>
      </w:r>
      <w:r w:rsidRPr="005C60D1">
        <w:rPr>
          <w:sz w:val="24"/>
        </w:rPr>
        <w:t>ласів, із них 1-</w:t>
      </w:r>
      <w:r>
        <w:rPr>
          <w:sz w:val="24"/>
          <w:lang w:val="uk-UA"/>
        </w:rPr>
        <w:t xml:space="preserve"> </w:t>
      </w:r>
      <w:r w:rsidRPr="005C60D1">
        <w:rPr>
          <w:sz w:val="24"/>
        </w:rPr>
        <w:t xml:space="preserve">4-х – </w:t>
      </w:r>
      <w:r w:rsidRPr="007F5F39">
        <w:rPr>
          <w:sz w:val="24"/>
        </w:rPr>
        <w:t xml:space="preserve">16 класів, 5-9-х – </w:t>
      </w:r>
      <w:r w:rsidRPr="007F5F39">
        <w:rPr>
          <w:sz w:val="24"/>
          <w:lang w:val="uk-UA"/>
        </w:rPr>
        <w:t>22</w:t>
      </w:r>
      <w:r w:rsidRPr="007F5F39">
        <w:rPr>
          <w:sz w:val="24"/>
        </w:rPr>
        <w:t xml:space="preserve"> класи, 10-11-х – </w:t>
      </w:r>
      <w:r w:rsidRPr="007F5F39">
        <w:rPr>
          <w:sz w:val="24"/>
          <w:lang w:val="uk-UA"/>
        </w:rPr>
        <w:t>8</w:t>
      </w:r>
      <w:r w:rsidRPr="007F5F39">
        <w:rPr>
          <w:sz w:val="24"/>
        </w:rPr>
        <w:t xml:space="preserve"> класів. Мова навчання – українська. Організовано роботу 3 груп продовженого </w:t>
      </w:r>
      <w:r w:rsidRPr="006347FF">
        <w:rPr>
          <w:sz w:val="24"/>
        </w:rPr>
        <w:t>дня для учнів початкових класів.</w:t>
      </w:r>
    </w:p>
    <w:p w14:paraId="38DA16FA" w14:textId="77777777" w:rsidR="00073A25" w:rsidRPr="007F5F39" w:rsidRDefault="00073A25" w:rsidP="00073A25">
      <w:pPr>
        <w:ind w:firstLine="567"/>
        <w:rPr>
          <w:sz w:val="24"/>
          <w:szCs w:val="24"/>
        </w:rPr>
      </w:pPr>
      <w:r w:rsidRPr="007F5F39">
        <w:rPr>
          <w:sz w:val="24"/>
        </w:rPr>
        <w:t>Станом на 01.09.202</w:t>
      </w:r>
      <w:r w:rsidR="00C772AB" w:rsidRPr="007F5F39">
        <w:rPr>
          <w:sz w:val="24"/>
          <w:lang w:val="uk-UA"/>
        </w:rPr>
        <w:t>4</w:t>
      </w:r>
      <w:r w:rsidRPr="007F5F39">
        <w:rPr>
          <w:sz w:val="24"/>
        </w:rPr>
        <w:t xml:space="preserve"> року у закладі навчалось </w:t>
      </w:r>
      <w:r w:rsidRPr="007F5F39">
        <w:rPr>
          <w:sz w:val="24"/>
          <w:lang w:val="uk-UA"/>
        </w:rPr>
        <w:t>11</w:t>
      </w:r>
      <w:r w:rsidR="007F5F39" w:rsidRPr="007F5F39">
        <w:rPr>
          <w:sz w:val="24"/>
          <w:lang w:val="uk-UA"/>
        </w:rPr>
        <w:t xml:space="preserve">07 </w:t>
      </w:r>
      <w:r w:rsidRPr="007F5F39">
        <w:rPr>
          <w:sz w:val="24"/>
        </w:rPr>
        <w:t xml:space="preserve"> учнів, на кінець року – </w:t>
      </w:r>
      <w:r w:rsidRPr="007F5F39">
        <w:rPr>
          <w:sz w:val="24"/>
          <w:lang w:val="uk-UA"/>
        </w:rPr>
        <w:t>1</w:t>
      </w:r>
      <w:r w:rsidR="007F5F39" w:rsidRPr="007F5F39">
        <w:rPr>
          <w:sz w:val="24"/>
          <w:lang w:val="uk-UA"/>
        </w:rPr>
        <w:t>092</w:t>
      </w:r>
      <w:r w:rsidRPr="007F5F39">
        <w:rPr>
          <w:sz w:val="24"/>
        </w:rPr>
        <w:t xml:space="preserve">. Середня наповнюваність у класах складала </w:t>
      </w:r>
      <w:r w:rsidRPr="007F5F39">
        <w:rPr>
          <w:sz w:val="24"/>
          <w:lang w:val="uk-UA"/>
        </w:rPr>
        <w:t>2</w:t>
      </w:r>
      <w:r w:rsidR="007F5F39" w:rsidRPr="007F5F39">
        <w:rPr>
          <w:sz w:val="24"/>
          <w:lang w:val="uk-UA"/>
        </w:rPr>
        <w:t>4</w:t>
      </w:r>
      <w:r w:rsidRPr="007F5F39">
        <w:rPr>
          <w:sz w:val="24"/>
          <w:lang w:val="uk-UA"/>
        </w:rPr>
        <w:t xml:space="preserve"> </w:t>
      </w:r>
      <w:r w:rsidRPr="007F5F39">
        <w:rPr>
          <w:sz w:val="24"/>
        </w:rPr>
        <w:t xml:space="preserve">учнів. </w:t>
      </w:r>
    </w:p>
    <w:tbl>
      <w:tblPr>
        <w:tblpPr w:leftFromText="180" w:rightFromText="180" w:bottomFromText="200" w:vertAnchor="text" w:horzAnchor="margin" w:tblpXSpec="center" w:tblpY="32"/>
        <w:tblW w:w="9889" w:type="dxa"/>
        <w:tblBorders>
          <w:top w:val="double" w:sz="4" w:space="0" w:color="auto"/>
          <w:left w:val="double" w:sz="4" w:space="0" w:color="auto"/>
          <w:bottom w:val="double" w:sz="4" w:space="0" w:color="auto"/>
          <w:right w:val="double" w:sz="4" w:space="0" w:color="auto"/>
          <w:insideH w:val="single" w:sz="6" w:space="0" w:color="000000"/>
          <w:insideV w:val="single" w:sz="4" w:space="0" w:color="auto"/>
        </w:tblBorders>
        <w:tblLayout w:type="fixed"/>
        <w:tblLook w:val="04A0" w:firstRow="1" w:lastRow="0" w:firstColumn="1" w:lastColumn="0" w:noHBand="0" w:noVBand="1"/>
      </w:tblPr>
      <w:tblGrid>
        <w:gridCol w:w="8188"/>
        <w:gridCol w:w="1701"/>
      </w:tblGrid>
      <w:tr w:rsidR="00073A25" w:rsidRPr="00F46279" w14:paraId="00474F3C" w14:textId="77777777" w:rsidTr="00001269">
        <w:trPr>
          <w:cantSplit/>
          <w:trHeight w:val="1106"/>
        </w:trPr>
        <w:tc>
          <w:tcPr>
            <w:tcW w:w="8188" w:type="dxa"/>
            <w:tcBorders>
              <w:top w:val="double" w:sz="4" w:space="0" w:color="auto"/>
              <w:left w:val="double" w:sz="4" w:space="0" w:color="auto"/>
              <w:bottom w:val="single" w:sz="6" w:space="0" w:color="000000"/>
              <w:right w:val="single" w:sz="4" w:space="0" w:color="auto"/>
            </w:tcBorders>
            <w:vAlign w:val="center"/>
            <w:hideMark/>
          </w:tcPr>
          <w:p w14:paraId="21B048AB" w14:textId="77777777" w:rsidR="00073A25" w:rsidRPr="00A37111" w:rsidRDefault="00073A25" w:rsidP="00001269">
            <w:pPr>
              <w:tabs>
                <w:tab w:val="left" w:pos="5529"/>
              </w:tabs>
              <w:ind w:firstLine="567"/>
              <w:rPr>
                <w:rFonts w:eastAsia="Times New Roman"/>
                <w:b/>
                <w:sz w:val="24"/>
                <w:szCs w:val="24"/>
              </w:rPr>
            </w:pPr>
            <w:r w:rsidRPr="00A37111">
              <w:rPr>
                <w:b/>
                <w:sz w:val="24"/>
                <w:szCs w:val="24"/>
              </w:rPr>
              <w:t>Шкільна мережа</w:t>
            </w:r>
          </w:p>
        </w:tc>
        <w:tc>
          <w:tcPr>
            <w:tcW w:w="1701" w:type="dxa"/>
            <w:tcBorders>
              <w:top w:val="double" w:sz="4" w:space="0" w:color="auto"/>
              <w:left w:val="single" w:sz="4" w:space="0" w:color="auto"/>
              <w:bottom w:val="single" w:sz="6" w:space="0" w:color="000000"/>
              <w:right w:val="double" w:sz="4" w:space="0" w:color="auto"/>
            </w:tcBorders>
            <w:hideMark/>
          </w:tcPr>
          <w:p w14:paraId="02E0856B" w14:textId="77777777" w:rsidR="00073A25" w:rsidRDefault="00073A25" w:rsidP="00001269">
            <w:pPr>
              <w:ind w:left="113" w:hanging="79"/>
              <w:jc w:val="center"/>
              <w:rPr>
                <w:b/>
                <w:sz w:val="24"/>
                <w:szCs w:val="24"/>
                <w:lang w:val="uk-UA"/>
              </w:rPr>
            </w:pPr>
          </w:p>
          <w:p w14:paraId="7A6AFD4F" w14:textId="77777777" w:rsidR="00073A25" w:rsidRDefault="00073A25" w:rsidP="00001269">
            <w:pPr>
              <w:ind w:left="113" w:hanging="79"/>
              <w:jc w:val="center"/>
              <w:rPr>
                <w:b/>
                <w:sz w:val="24"/>
                <w:szCs w:val="24"/>
                <w:lang w:val="uk-UA"/>
              </w:rPr>
            </w:pPr>
          </w:p>
          <w:p w14:paraId="7584BCAE" w14:textId="77777777" w:rsidR="00073A25" w:rsidRPr="00A37111" w:rsidRDefault="00073A25" w:rsidP="00C772AB">
            <w:pPr>
              <w:ind w:left="113" w:hanging="79"/>
              <w:jc w:val="center"/>
              <w:rPr>
                <w:rFonts w:eastAsia="Times New Roman"/>
                <w:b/>
                <w:sz w:val="24"/>
                <w:szCs w:val="24"/>
              </w:rPr>
            </w:pPr>
            <w:r w:rsidRPr="00A37111">
              <w:rPr>
                <w:b/>
                <w:sz w:val="24"/>
                <w:szCs w:val="24"/>
              </w:rPr>
              <w:t>202</w:t>
            </w:r>
            <w:r w:rsidR="00C772AB">
              <w:rPr>
                <w:b/>
                <w:sz w:val="24"/>
                <w:szCs w:val="24"/>
                <w:lang w:val="uk-UA"/>
              </w:rPr>
              <w:t>4/</w:t>
            </w:r>
            <w:r w:rsidRPr="00A37111">
              <w:rPr>
                <w:b/>
                <w:sz w:val="24"/>
                <w:szCs w:val="24"/>
              </w:rPr>
              <w:t>202</w:t>
            </w:r>
            <w:r w:rsidR="00C772AB">
              <w:rPr>
                <w:b/>
                <w:sz w:val="24"/>
                <w:szCs w:val="24"/>
                <w:lang w:val="uk-UA"/>
              </w:rPr>
              <w:t>5</w:t>
            </w:r>
            <w:r w:rsidRPr="00A37111">
              <w:rPr>
                <w:b/>
                <w:sz w:val="24"/>
                <w:szCs w:val="24"/>
              </w:rPr>
              <w:t>н.р.</w:t>
            </w:r>
          </w:p>
        </w:tc>
      </w:tr>
      <w:tr w:rsidR="00073A25" w:rsidRPr="00F46279" w14:paraId="5C5DB526" w14:textId="77777777" w:rsidTr="00001269">
        <w:tc>
          <w:tcPr>
            <w:tcW w:w="8188" w:type="dxa"/>
            <w:tcBorders>
              <w:top w:val="single" w:sz="6" w:space="0" w:color="000000"/>
              <w:left w:val="double" w:sz="4" w:space="0" w:color="auto"/>
              <w:bottom w:val="single" w:sz="6" w:space="0" w:color="000000"/>
              <w:right w:val="single" w:sz="4" w:space="0" w:color="auto"/>
            </w:tcBorders>
            <w:hideMark/>
          </w:tcPr>
          <w:p w14:paraId="4AB75330" w14:textId="77777777" w:rsidR="00073A25" w:rsidRPr="00A37111" w:rsidRDefault="00073A25" w:rsidP="00001269">
            <w:pPr>
              <w:ind w:firstLine="567"/>
              <w:rPr>
                <w:rFonts w:eastAsia="Times New Roman"/>
                <w:sz w:val="24"/>
                <w:szCs w:val="24"/>
              </w:rPr>
            </w:pPr>
            <w:r w:rsidRPr="00A37111">
              <w:rPr>
                <w:sz w:val="24"/>
                <w:szCs w:val="24"/>
              </w:rPr>
              <w:t>Кількість класів на початок/кінець навчального року</w:t>
            </w:r>
          </w:p>
        </w:tc>
        <w:tc>
          <w:tcPr>
            <w:tcW w:w="1701" w:type="dxa"/>
            <w:tcBorders>
              <w:top w:val="single" w:sz="6" w:space="0" w:color="000000"/>
              <w:left w:val="single" w:sz="4" w:space="0" w:color="auto"/>
              <w:bottom w:val="single" w:sz="6" w:space="0" w:color="000000"/>
              <w:right w:val="double" w:sz="4" w:space="0" w:color="auto"/>
            </w:tcBorders>
          </w:tcPr>
          <w:p w14:paraId="75FF4096" w14:textId="77777777" w:rsidR="00073A25" w:rsidRPr="007F5F39" w:rsidRDefault="00073A25" w:rsidP="00001269">
            <w:pPr>
              <w:ind w:firstLine="317"/>
              <w:jc w:val="center"/>
              <w:rPr>
                <w:rFonts w:eastAsia="Times New Roman"/>
                <w:sz w:val="24"/>
                <w:szCs w:val="24"/>
                <w:lang w:val="uk-UA"/>
              </w:rPr>
            </w:pPr>
            <w:r w:rsidRPr="007F5F39">
              <w:rPr>
                <w:rFonts w:eastAsia="Times New Roman"/>
                <w:sz w:val="24"/>
                <w:szCs w:val="24"/>
                <w:lang w:val="uk-UA"/>
              </w:rPr>
              <w:t>46/46</w:t>
            </w:r>
          </w:p>
        </w:tc>
      </w:tr>
      <w:tr w:rsidR="00073A25" w:rsidRPr="00F46279" w14:paraId="10CA2BF7" w14:textId="77777777" w:rsidTr="00001269">
        <w:trPr>
          <w:trHeight w:val="126"/>
        </w:trPr>
        <w:tc>
          <w:tcPr>
            <w:tcW w:w="8188" w:type="dxa"/>
            <w:tcBorders>
              <w:top w:val="single" w:sz="6" w:space="0" w:color="000000"/>
              <w:left w:val="double" w:sz="4" w:space="0" w:color="auto"/>
              <w:bottom w:val="single" w:sz="6" w:space="0" w:color="000000"/>
              <w:right w:val="single" w:sz="4" w:space="0" w:color="auto"/>
            </w:tcBorders>
            <w:hideMark/>
          </w:tcPr>
          <w:p w14:paraId="11FB59FC" w14:textId="77777777" w:rsidR="00073A25" w:rsidRPr="00A37111" w:rsidRDefault="00073A25" w:rsidP="00001269">
            <w:pPr>
              <w:ind w:firstLine="567"/>
              <w:rPr>
                <w:rFonts w:eastAsia="Times New Roman"/>
                <w:sz w:val="24"/>
                <w:szCs w:val="24"/>
              </w:rPr>
            </w:pPr>
            <w:r w:rsidRPr="00A37111">
              <w:rPr>
                <w:sz w:val="24"/>
                <w:szCs w:val="24"/>
              </w:rPr>
              <w:t xml:space="preserve">Кількість учнів на початок/кінець навчального року </w:t>
            </w:r>
          </w:p>
        </w:tc>
        <w:tc>
          <w:tcPr>
            <w:tcW w:w="1701" w:type="dxa"/>
            <w:tcBorders>
              <w:top w:val="single" w:sz="6" w:space="0" w:color="000000"/>
              <w:left w:val="single" w:sz="4" w:space="0" w:color="auto"/>
              <w:bottom w:val="single" w:sz="6" w:space="0" w:color="000000"/>
              <w:right w:val="double" w:sz="4" w:space="0" w:color="auto"/>
            </w:tcBorders>
          </w:tcPr>
          <w:p w14:paraId="72B7D097" w14:textId="77777777" w:rsidR="00073A25" w:rsidRPr="007F5F39" w:rsidRDefault="00073A25" w:rsidP="007F5F39">
            <w:pPr>
              <w:ind w:firstLine="317"/>
              <w:jc w:val="center"/>
              <w:rPr>
                <w:rFonts w:eastAsia="Times New Roman"/>
                <w:sz w:val="24"/>
                <w:szCs w:val="24"/>
                <w:lang w:val="uk-UA"/>
              </w:rPr>
            </w:pPr>
            <w:r w:rsidRPr="007F5F39">
              <w:rPr>
                <w:rFonts w:eastAsia="Times New Roman"/>
                <w:sz w:val="24"/>
                <w:szCs w:val="24"/>
                <w:lang w:val="uk-UA"/>
              </w:rPr>
              <w:t>11</w:t>
            </w:r>
            <w:r w:rsidR="007F5F39" w:rsidRPr="007F5F39">
              <w:rPr>
                <w:rFonts w:eastAsia="Times New Roman"/>
                <w:sz w:val="24"/>
                <w:szCs w:val="24"/>
                <w:lang w:val="uk-UA"/>
              </w:rPr>
              <w:t>07</w:t>
            </w:r>
            <w:r w:rsidRPr="007F5F39">
              <w:rPr>
                <w:rFonts w:eastAsia="Times New Roman"/>
                <w:sz w:val="24"/>
                <w:szCs w:val="24"/>
                <w:lang w:val="uk-UA"/>
              </w:rPr>
              <w:t>/1</w:t>
            </w:r>
            <w:r w:rsidR="007F5F39" w:rsidRPr="007F5F39">
              <w:rPr>
                <w:rFonts w:eastAsia="Times New Roman"/>
                <w:sz w:val="24"/>
                <w:szCs w:val="24"/>
                <w:lang w:val="uk-UA"/>
              </w:rPr>
              <w:t>092</w:t>
            </w:r>
          </w:p>
        </w:tc>
      </w:tr>
      <w:tr w:rsidR="00073A25" w:rsidRPr="00F46279" w14:paraId="51D204FF" w14:textId="77777777" w:rsidTr="00001269">
        <w:trPr>
          <w:trHeight w:val="48"/>
        </w:trPr>
        <w:tc>
          <w:tcPr>
            <w:tcW w:w="8188" w:type="dxa"/>
            <w:tcBorders>
              <w:top w:val="single" w:sz="6" w:space="0" w:color="000000"/>
              <w:left w:val="double" w:sz="4" w:space="0" w:color="auto"/>
              <w:bottom w:val="single" w:sz="6" w:space="0" w:color="000000"/>
              <w:right w:val="single" w:sz="4" w:space="0" w:color="auto"/>
            </w:tcBorders>
            <w:hideMark/>
          </w:tcPr>
          <w:p w14:paraId="370566FE" w14:textId="77777777" w:rsidR="00073A25" w:rsidRPr="00A37111" w:rsidRDefault="00073A25" w:rsidP="00001269">
            <w:pPr>
              <w:ind w:firstLine="567"/>
              <w:rPr>
                <w:rFonts w:eastAsia="Times New Roman"/>
                <w:sz w:val="24"/>
                <w:szCs w:val="24"/>
              </w:rPr>
            </w:pPr>
            <w:r w:rsidRPr="00A37111">
              <w:rPr>
                <w:sz w:val="24"/>
                <w:szCs w:val="24"/>
              </w:rPr>
              <w:t>Середня наповнюваність</w:t>
            </w:r>
          </w:p>
        </w:tc>
        <w:tc>
          <w:tcPr>
            <w:tcW w:w="1701" w:type="dxa"/>
            <w:tcBorders>
              <w:top w:val="single" w:sz="6" w:space="0" w:color="000000"/>
              <w:left w:val="single" w:sz="4" w:space="0" w:color="auto"/>
              <w:bottom w:val="single" w:sz="6" w:space="0" w:color="000000"/>
              <w:right w:val="double" w:sz="4" w:space="0" w:color="auto"/>
            </w:tcBorders>
          </w:tcPr>
          <w:p w14:paraId="654CE3F4" w14:textId="77777777" w:rsidR="00073A25" w:rsidRPr="007F5F39" w:rsidRDefault="00073A25" w:rsidP="007F5F39">
            <w:pPr>
              <w:ind w:firstLine="317"/>
              <w:jc w:val="center"/>
              <w:rPr>
                <w:rFonts w:eastAsia="Times New Roman"/>
                <w:sz w:val="24"/>
                <w:szCs w:val="24"/>
                <w:lang w:val="uk-UA"/>
              </w:rPr>
            </w:pPr>
            <w:r w:rsidRPr="007F5F39">
              <w:rPr>
                <w:rFonts w:eastAsia="Times New Roman"/>
                <w:sz w:val="24"/>
                <w:szCs w:val="24"/>
                <w:lang w:val="uk-UA"/>
              </w:rPr>
              <w:t>2</w:t>
            </w:r>
            <w:r w:rsidR="007F5F39" w:rsidRPr="007F5F39">
              <w:rPr>
                <w:rFonts w:eastAsia="Times New Roman"/>
                <w:sz w:val="24"/>
                <w:szCs w:val="24"/>
                <w:lang w:val="uk-UA"/>
              </w:rPr>
              <w:t>4</w:t>
            </w:r>
            <w:r w:rsidRPr="007F5F39">
              <w:rPr>
                <w:rFonts w:eastAsia="Times New Roman"/>
                <w:sz w:val="24"/>
                <w:szCs w:val="24"/>
                <w:lang w:val="uk-UA"/>
              </w:rPr>
              <w:t>/2</w:t>
            </w:r>
            <w:r w:rsidR="007F5F39" w:rsidRPr="007F5F39">
              <w:rPr>
                <w:rFonts w:eastAsia="Times New Roman"/>
                <w:sz w:val="24"/>
                <w:szCs w:val="24"/>
                <w:lang w:val="uk-UA"/>
              </w:rPr>
              <w:t>4</w:t>
            </w:r>
          </w:p>
        </w:tc>
      </w:tr>
      <w:tr w:rsidR="00073A25" w:rsidRPr="00F46279" w14:paraId="1F1C3B1E" w14:textId="77777777" w:rsidTr="00001269">
        <w:trPr>
          <w:trHeight w:val="243"/>
        </w:trPr>
        <w:tc>
          <w:tcPr>
            <w:tcW w:w="8188" w:type="dxa"/>
            <w:tcBorders>
              <w:top w:val="single" w:sz="6" w:space="0" w:color="000000"/>
              <w:left w:val="double" w:sz="4" w:space="0" w:color="auto"/>
              <w:bottom w:val="single" w:sz="6" w:space="0" w:color="000000"/>
              <w:right w:val="single" w:sz="4" w:space="0" w:color="auto"/>
            </w:tcBorders>
            <w:hideMark/>
          </w:tcPr>
          <w:p w14:paraId="0116800F" w14:textId="77777777" w:rsidR="00073A25" w:rsidRPr="00A37111" w:rsidRDefault="00073A25" w:rsidP="00001269">
            <w:pPr>
              <w:ind w:firstLine="567"/>
              <w:rPr>
                <w:rFonts w:eastAsia="Times New Roman"/>
                <w:sz w:val="24"/>
                <w:szCs w:val="24"/>
              </w:rPr>
            </w:pPr>
            <w:r w:rsidRPr="00A37111">
              <w:rPr>
                <w:sz w:val="24"/>
                <w:szCs w:val="24"/>
              </w:rPr>
              <w:t xml:space="preserve">Охоплення </w:t>
            </w:r>
            <w:r>
              <w:rPr>
                <w:sz w:val="24"/>
                <w:szCs w:val="24"/>
                <w:lang w:val="uk-UA"/>
              </w:rPr>
              <w:t xml:space="preserve"> </w:t>
            </w:r>
            <w:r w:rsidRPr="00A37111">
              <w:rPr>
                <w:sz w:val="24"/>
                <w:szCs w:val="24"/>
              </w:rPr>
              <w:t xml:space="preserve">профільним навчанням </w:t>
            </w:r>
          </w:p>
        </w:tc>
        <w:tc>
          <w:tcPr>
            <w:tcW w:w="1701" w:type="dxa"/>
            <w:tcBorders>
              <w:top w:val="single" w:sz="6" w:space="0" w:color="000000"/>
              <w:left w:val="single" w:sz="4" w:space="0" w:color="auto"/>
              <w:bottom w:val="single" w:sz="6" w:space="0" w:color="000000"/>
              <w:right w:val="double" w:sz="4" w:space="0" w:color="auto"/>
            </w:tcBorders>
          </w:tcPr>
          <w:p w14:paraId="573B759F" w14:textId="77777777" w:rsidR="00073A25" w:rsidRPr="007F5F39" w:rsidRDefault="00073A25" w:rsidP="007F5F39">
            <w:pPr>
              <w:ind w:firstLine="317"/>
              <w:jc w:val="center"/>
              <w:rPr>
                <w:rFonts w:eastAsia="Times New Roman"/>
                <w:sz w:val="24"/>
                <w:szCs w:val="24"/>
                <w:lang w:val="uk-UA"/>
              </w:rPr>
            </w:pPr>
            <w:r w:rsidRPr="007F5F39">
              <w:rPr>
                <w:rFonts w:eastAsia="Times New Roman"/>
                <w:sz w:val="24"/>
                <w:szCs w:val="24"/>
                <w:lang w:val="uk-UA"/>
              </w:rPr>
              <w:t>13</w:t>
            </w:r>
            <w:r w:rsidR="007F5F39" w:rsidRPr="007F5F39">
              <w:rPr>
                <w:rFonts w:eastAsia="Times New Roman"/>
                <w:sz w:val="24"/>
                <w:szCs w:val="24"/>
                <w:lang w:val="uk-UA"/>
              </w:rPr>
              <w:t>4</w:t>
            </w:r>
          </w:p>
        </w:tc>
      </w:tr>
      <w:tr w:rsidR="00073A25" w:rsidRPr="00F46279" w14:paraId="38DEBE12" w14:textId="77777777" w:rsidTr="00001269">
        <w:trPr>
          <w:trHeight w:val="85"/>
        </w:trPr>
        <w:tc>
          <w:tcPr>
            <w:tcW w:w="8188" w:type="dxa"/>
            <w:tcBorders>
              <w:top w:val="single" w:sz="6" w:space="0" w:color="000000"/>
              <w:left w:val="double" w:sz="4" w:space="0" w:color="auto"/>
              <w:bottom w:val="double" w:sz="4" w:space="0" w:color="auto"/>
              <w:right w:val="single" w:sz="4" w:space="0" w:color="auto"/>
            </w:tcBorders>
            <w:hideMark/>
          </w:tcPr>
          <w:p w14:paraId="1914B17D" w14:textId="77777777" w:rsidR="00073A25" w:rsidRPr="00A37111" w:rsidRDefault="00073A25" w:rsidP="00001269">
            <w:pPr>
              <w:ind w:firstLine="567"/>
              <w:rPr>
                <w:rFonts w:eastAsia="Times New Roman"/>
                <w:sz w:val="24"/>
                <w:szCs w:val="24"/>
              </w:rPr>
            </w:pPr>
            <w:r w:rsidRPr="00A37111">
              <w:rPr>
                <w:sz w:val="24"/>
                <w:szCs w:val="24"/>
              </w:rPr>
              <w:t xml:space="preserve">Організація інклюзивного навчання </w:t>
            </w:r>
          </w:p>
        </w:tc>
        <w:tc>
          <w:tcPr>
            <w:tcW w:w="1701" w:type="dxa"/>
            <w:tcBorders>
              <w:top w:val="single" w:sz="6" w:space="0" w:color="000000"/>
              <w:left w:val="single" w:sz="4" w:space="0" w:color="auto"/>
              <w:bottom w:val="double" w:sz="4" w:space="0" w:color="auto"/>
              <w:right w:val="double" w:sz="4" w:space="0" w:color="auto"/>
            </w:tcBorders>
            <w:hideMark/>
          </w:tcPr>
          <w:p w14:paraId="49E9B5BE" w14:textId="77777777" w:rsidR="007F5F39" w:rsidRPr="007F5F39" w:rsidRDefault="00073A25" w:rsidP="00001269">
            <w:pPr>
              <w:ind w:firstLine="317"/>
              <w:jc w:val="center"/>
              <w:rPr>
                <w:sz w:val="24"/>
                <w:szCs w:val="24"/>
                <w:lang w:val="uk-UA"/>
              </w:rPr>
            </w:pPr>
            <w:r w:rsidRPr="007F5F39">
              <w:rPr>
                <w:sz w:val="24"/>
                <w:szCs w:val="24"/>
                <w:lang w:val="uk-UA"/>
              </w:rPr>
              <w:t>9</w:t>
            </w:r>
            <w:r w:rsidR="007F5F39" w:rsidRPr="007F5F39">
              <w:rPr>
                <w:sz w:val="24"/>
                <w:szCs w:val="24"/>
                <w:lang w:val="uk-UA"/>
              </w:rPr>
              <w:t xml:space="preserve"> класів/</w:t>
            </w:r>
          </w:p>
          <w:p w14:paraId="25EE0FBE" w14:textId="77777777" w:rsidR="00073A25" w:rsidRPr="007F5F39" w:rsidRDefault="007F5F39" w:rsidP="00001269">
            <w:pPr>
              <w:ind w:firstLine="317"/>
              <w:jc w:val="center"/>
              <w:rPr>
                <w:rFonts w:eastAsia="Times New Roman"/>
                <w:sz w:val="24"/>
                <w:szCs w:val="24"/>
                <w:lang w:val="uk-UA"/>
              </w:rPr>
            </w:pPr>
            <w:r w:rsidRPr="007F5F39">
              <w:rPr>
                <w:sz w:val="24"/>
                <w:szCs w:val="24"/>
                <w:lang w:val="uk-UA"/>
              </w:rPr>
              <w:t>10 учнів</w:t>
            </w:r>
          </w:p>
        </w:tc>
      </w:tr>
    </w:tbl>
    <w:p w14:paraId="542E8E68" w14:textId="77777777" w:rsidR="00F24B02" w:rsidRDefault="00F24B02" w:rsidP="00F24B02">
      <w:pPr>
        <w:ind w:firstLine="567"/>
        <w:rPr>
          <w:b/>
          <w:color w:val="000000" w:themeColor="text1"/>
          <w:sz w:val="24"/>
          <w:szCs w:val="24"/>
          <w:lang w:eastAsia="uk-UA"/>
        </w:rPr>
      </w:pPr>
      <w:r w:rsidRPr="00360E36">
        <w:rPr>
          <w:b/>
          <w:color w:val="000000" w:themeColor="text1"/>
          <w:sz w:val="24"/>
          <w:szCs w:val="24"/>
          <w:lang w:eastAsia="uk-UA"/>
        </w:rPr>
        <w:t>Робота з обдарованими дітьми в 202</w:t>
      </w:r>
      <w:r>
        <w:rPr>
          <w:b/>
          <w:color w:val="000000" w:themeColor="text1"/>
          <w:sz w:val="24"/>
          <w:szCs w:val="24"/>
          <w:lang w:val="uk-UA" w:eastAsia="uk-UA"/>
        </w:rPr>
        <w:t>4/</w:t>
      </w:r>
      <w:r w:rsidRPr="00360E36">
        <w:rPr>
          <w:b/>
          <w:color w:val="000000" w:themeColor="text1"/>
          <w:sz w:val="24"/>
          <w:szCs w:val="24"/>
          <w:lang w:eastAsia="uk-UA"/>
        </w:rPr>
        <w:t>202</w:t>
      </w:r>
      <w:r>
        <w:rPr>
          <w:b/>
          <w:color w:val="000000" w:themeColor="text1"/>
          <w:sz w:val="24"/>
          <w:szCs w:val="24"/>
          <w:lang w:val="uk-UA" w:eastAsia="uk-UA"/>
        </w:rPr>
        <w:t>5</w:t>
      </w:r>
      <w:r w:rsidRPr="00360E36">
        <w:rPr>
          <w:b/>
          <w:color w:val="000000" w:themeColor="text1"/>
          <w:sz w:val="24"/>
          <w:szCs w:val="24"/>
          <w:lang w:eastAsia="uk-UA"/>
        </w:rPr>
        <w:t>навчальному році</w:t>
      </w:r>
    </w:p>
    <w:p w14:paraId="191A0BC4" w14:textId="4B788CA4" w:rsidR="00F24B02" w:rsidRPr="0032474C" w:rsidRDefault="00F24B02" w:rsidP="00F24B02">
      <w:pPr>
        <w:ind w:firstLine="567"/>
        <w:rPr>
          <w:sz w:val="24"/>
          <w:szCs w:val="24"/>
        </w:rPr>
      </w:pPr>
      <w:r w:rsidRPr="0032474C">
        <w:rPr>
          <w:sz w:val="24"/>
          <w:szCs w:val="24"/>
        </w:rPr>
        <w:t xml:space="preserve">У концепції Нової української школи </w:t>
      </w:r>
      <w:r w:rsidR="00B038AC">
        <w:rPr>
          <w:sz w:val="24"/>
          <w:szCs w:val="24"/>
          <w:lang w:val="uk-UA"/>
        </w:rPr>
        <w:t xml:space="preserve">зазначається, що вчителі повинні виявляти </w:t>
      </w:r>
      <w:r w:rsidR="00B038AC" w:rsidRPr="00B038AC">
        <w:rPr>
          <w:sz w:val="24"/>
          <w:szCs w:val="24"/>
        </w:rPr>
        <w:t xml:space="preserve"> </w:t>
      </w:r>
      <w:r w:rsidRPr="0032474C">
        <w:rPr>
          <w:sz w:val="24"/>
          <w:szCs w:val="24"/>
        </w:rPr>
        <w:t xml:space="preserve">індивідуальні нахили та здібності кожного учня для цілеспрямованого розвитку і профорієнтації. У цій справі Нова школа допомагає формувати оптимальну траєкторію розвитку кожної дитини. Сарненський ліцей №1 ім.Т.Г.Шевченка – багатопрофільний заклад освіти. Профілізація старшої школи здійснюється за трьома напрямками профілізації: філологічним, природничо-математичним, суспільно-гуманітарним. Цьогоріч  учні 10 </w:t>
      </w:r>
      <w:r>
        <w:rPr>
          <w:sz w:val="24"/>
          <w:szCs w:val="24"/>
          <w:lang w:val="uk-UA"/>
        </w:rPr>
        <w:t xml:space="preserve">-11 </w:t>
      </w:r>
      <w:r w:rsidRPr="0032474C">
        <w:rPr>
          <w:sz w:val="24"/>
          <w:szCs w:val="24"/>
        </w:rPr>
        <w:t xml:space="preserve">класів </w:t>
      </w:r>
      <w:r>
        <w:rPr>
          <w:sz w:val="24"/>
          <w:szCs w:val="24"/>
          <w:lang w:val="uk-UA"/>
        </w:rPr>
        <w:t xml:space="preserve"> </w:t>
      </w:r>
      <w:r w:rsidRPr="0032474C">
        <w:rPr>
          <w:sz w:val="24"/>
          <w:szCs w:val="24"/>
        </w:rPr>
        <w:t xml:space="preserve">здобувати профільну освіту </w:t>
      </w:r>
      <w:r>
        <w:rPr>
          <w:sz w:val="24"/>
          <w:szCs w:val="24"/>
          <w:lang w:val="uk-UA"/>
        </w:rPr>
        <w:t xml:space="preserve"> у</w:t>
      </w:r>
      <w:r w:rsidRPr="0032474C">
        <w:rPr>
          <w:sz w:val="24"/>
          <w:szCs w:val="24"/>
        </w:rPr>
        <w:t xml:space="preserve"> профільних класах. На кінець серпня, згідно заяв учнів 10 класів, </w:t>
      </w:r>
      <w:r>
        <w:rPr>
          <w:sz w:val="24"/>
          <w:szCs w:val="24"/>
          <w:lang w:val="uk-UA"/>
        </w:rPr>
        <w:t xml:space="preserve">знову </w:t>
      </w:r>
      <w:r w:rsidRPr="0032474C">
        <w:rPr>
          <w:sz w:val="24"/>
          <w:szCs w:val="24"/>
        </w:rPr>
        <w:t>були сформовані чотири профільні класи:</w:t>
      </w:r>
    </w:p>
    <w:p w14:paraId="17422BD5" w14:textId="77777777" w:rsidR="00F24B02" w:rsidRPr="00360E36" w:rsidRDefault="00F24B02" w:rsidP="00F24B02">
      <w:pPr>
        <w:pStyle w:val="a6"/>
        <w:numPr>
          <w:ilvl w:val="0"/>
          <w:numId w:val="4"/>
        </w:numPr>
        <w:spacing w:after="0" w:line="240" w:lineRule="auto"/>
        <w:ind w:firstLine="567"/>
        <w:jc w:val="both"/>
        <w:rPr>
          <w:rFonts w:ascii="Times New Roman" w:hAnsi="Times New Roman" w:cs="Times New Roman"/>
          <w:sz w:val="24"/>
          <w:szCs w:val="24"/>
        </w:rPr>
      </w:pPr>
      <w:r w:rsidRPr="00360E36">
        <w:rPr>
          <w:rFonts w:ascii="Times New Roman" w:hAnsi="Times New Roman" w:cs="Times New Roman"/>
          <w:sz w:val="24"/>
          <w:szCs w:val="24"/>
        </w:rPr>
        <w:t>10-А –математичний;</w:t>
      </w:r>
    </w:p>
    <w:p w14:paraId="609844BF" w14:textId="77777777" w:rsidR="00F24B02" w:rsidRPr="00360E36" w:rsidRDefault="00F24B02" w:rsidP="00F24B02">
      <w:pPr>
        <w:pStyle w:val="a6"/>
        <w:numPr>
          <w:ilvl w:val="0"/>
          <w:numId w:val="4"/>
        </w:numPr>
        <w:spacing w:after="0" w:line="240" w:lineRule="auto"/>
        <w:ind w:firstLine="567"/>
        <w:jc w:val="both"/>
        <w:rPr>
          <w:rFonts w:ascii="Times New Roman" w:hAnsi="Times New Roman" w:cs="Times New Roman"/>
          <w:sz w:val="24"/>
          <w:szCs w:val="24"/>
        </w:rPr>
      </w:pPr>
      <w:r w:rsidRPr="00360E36">
        <w:rPr>
          <w:rFonts w:ascii="Times New Roman" w:hAnsi="Times New Roman" w:cs="Times New Roman"/>
          <w:sz w:val="24"/>
          <w:szCs w:val="24"/>
        </w:rPr>
        <w:t>10-Б – історичний;</w:t>
      </w:r>
    </w:p>
    <w:p w14:paraId="4C924055" w14:textId="77777777" w:rsidR="00F24B02" w:rsidRPr="00360E36" w:rsidRDefault="00F24B02" w:rsidP="00F24B02">
      <w:pPr>
        <w:pStyle w:val="a6"/>
        <w:numPr>
          <w:ilvl w:val="0"/>
          <w:numId w:val="4"/>
        </w:numPr>
        <w:spacing w:after="0" w:line="240" w:lineRule="auto"/>
        <w:ind w:firstLine="567"/>
        <w:jc w:val="both"/>
        <w:rPr>
          <w:rFonts w:ascii="Times New Roman" w:hAnsi="Times New Roman" w:cs="Times New Roman"/>
          <w:sz w:val="24"/>
          <w:szCs w:val="24"/>
        </w:rPr>
      </w:pPr>
      <w:r w:rsidRPr="00360E36">
        <w:rPr>
          <w:rFonts w:ascii="Times New Roman" w:hAnsi="Times New Roman" w:cs="Times New Roman"/>
          <w:sz w:val="24"/>
          <w:szCs w:val="24"/>
        </w:rPr>
        <w:t>10-В – філологічний («українська філологія»);</w:t>
      </w:r>
    </w:p>
    <w:p w14:paraId="21BADAC4" w14:textId="77777777" w:rsidR="00F24B02" w:rsidRPr="0004572D" w:rsidRDefault="00F24B02" w:rsidP="00F24B02">
      <w:pPr>
        <w:pStyle w:val="a6"/>
        <w:numPr>
          <w:ilvl w:val="0"/>
          <w:numId w:val="4"/>
        </w:numPr>
        <w:spacing w:after="0" w:line="240" w:lineRule="auto"/>
        <w:ind w:firstLine="567"/>
        <w:jc w:val="both"/>
        <w:rPr>
          <w:rFonts w:ascii="Times New Roman" w:hAnsi="Times New Roman" w:cs="Times New Roman"/>
          <w:sz w:val="24"/>
          <w:szCs w:val="24"/>
        </w:rPr>
      </w:pPr>
      <w:r w:rsidRPr="00360E36">
        <w:rPr>
          <w:rFonts w:ascii="Times New Roman" w:hAnsi="Times New Roman" w:cs="Times New Roman"/>
          <w:sz w:val="24"/>
          <w:szCs w:val="24"/>
        </w:rPr>
        <w:lastRenderedPageBreak/>
        <w:t xml:space="preserve">10- Г – філологічний («іноземна філологія»). </w:t>
      </w:r>
    </w:p>
    <w:p w14:paraId="18675B89" w14:textId="77777777" w:rsidR="00F24B02" w:rsidRPr="00EC1AC4" w:rsidRDefault="00F24B02" w:rsidP="00F24B02">
      <w:pPr>
        <w:ind w:firstLine="567"/>
        <w:rPr>
          <w:color w:val="000000" w:themeColor="text1"/>
          <w:sz w:val="24"/>
          <w:szCs w:val="24"/>
          <w:lang w:val="uk-UA" w:eastAsia="uk-UA"/>
        </w:rPr>
      </w:pPr>
      <w:r w:rsidRPr="00EC1AC4">
        <w:rPr>
          <w:sz w:val="24"/>
          <w:szCs w:val="24"/>
          <w:lang w:val="uk-UA"/>
        </w:rPr>
        <w:t xml:space="preserve"> </w:t>
      </w:r>
      <w:r>
        <w:rPr>
          <w:sz w:val="24"/>
          <w:szCs w:val="24"/>
          <w:lang w:val="uk-UA"/>
        </w:rPr>
        <w:t xml:space="preserve"> </w:t>
      </w:r>
      <w:r w:rsidRPr="00EC1AC4">
        <w:rPr>
          <w:color w:val="000000" w:themeColor="text1"/>
          <w:sz w:val="24"/>
          <w:szCs w:val="24"/>
          <w:lang w:val="uk-UA" w:eastAsia="uk-UA"/>
        </w:rPr>
        <w:t>Одним із пріоритетних напрямків розбудови Нової української школи є спрямування освітнього процесу на оптимальний розвиток і реалізацію духовного, інтелектуального, фізичного потенціалу здобувачів освіти через диференціацію освіти, формування інтелектуальної еліти нації із талановитої учнівської молоді.</w:t>
      </w:r>
    </w:p>
    <w:p w14:paraId="502F5170" w14:textId="77777777" w:rsidR="00F24B02" w:rsidRPr="0032474C" w:rsidRDefault="00F24B02" w:rsidP="00F24B02">
      <w:pPr>
        <w:ind w:firstLine="567"/>
        <w:rPr>
          <w:color w:val="000000" w:themeColor="text1"/>
          <w:sz w:val="24"/>
          <w:szCs w:val="24"/>
          <w:lang w:eastAsia="uk-UA"/>
        </w:rPr>
      </w:pPr>
      <w:r w:rsidRPr="0032474C">
        <w:rPr>
          <w:color w:val="000000" w:themeColor="text1"/>
          <w:sz w:val="24"/>
          <w:szCs w:val="24"/>
          <w:lang w:eastAsia="uk-UA"/>
        </w:rPr>
        <w:t>Кожна дитина неповторна, наділена від природи унікальними здібностями, талантами та можливостями. Місія НУШ – допомогти розкрити та розвинути здібності, таланти і можливості кожної дитини на основі партнерства між учителем, учнем і батьками. Діти тим талановитіші та розумніші, чим  більше можливостей бути талановитими й розумними ми їм надаємо. А тому, завдання школи – підтримати учня і розвинути його здібності, підготувати ґрунт для того, щоб ці здібності було реалізовано. З цією метою педагогічним колективом Сарненського ліцею №1 ім. Т. Г. Шевченка визначено головні завдання у роботі з обдарованими дітьми. Серед них слід виділити:</w:t>
      </w:r>
    </w:p>
    <w:p w14:paraId="42541825" w14:textId="77777777" w:rsidR="00F24B02" w:rsidRPr="0032474C" w:rsidRDefault="00F24B02" w:rsidP="00F24B02">
      <w:pPr>
        <w:pStyle w:val="a6"/>
        <w:numPr>
          <w:ilvl w:val="0"/>
          <w:numId w:val="5"/>
        </w:numPr>
        <w:spacing w:after="200" w:line="240" w:lineRule="auto"/>
        <w:ind w:hanging="436"/>
        <w:jc w:val="both"/>
        <w:rPr>
          <w:rFonts w:ascii="Times New Roman" w:hAnsi="Times New Roman" w:cs="Times New Roman"/>
          <w:color w:val="000000" w:themeColor="text1"/>
          <w:sz w:val="24"/>
          <w:szCs w:val="24"/>
          <w:lang w:eastAsia="uk-UA"/>
        </w:rPr>
      </w:pPr>
      <w:r w:rsidRPr="0032474C">
        <w:rPr>
          <w:rFonts w:ascii="Times New Roman" w:hAnsi="Times New Roman" w:cs="Times New Roman"/>
          <w:color w:val="000000" w:themeColor="text1"/>
          <w:sz w:val="24"/>
          <w:szCs w:val="24"/>
          <w:lang w:eastAsia="uk-UA"/>
        </w:rPr>
        <w:t>створення максимально сприятливих умов для формування високоінтелектуальної, активної, творчої особистості;</w:t>
      </w:r>
    </w:p>
    <w:p w14:paraId="2F2F10D8" w14:textId="77777777" w:rsidR="00F24B02" w:rsidRPr="0032474C" w:rsidRDefault="00F24B02" w:rsidP="00F24B02">
      <w:pPr>
        <w:pStyle w:val="a6"/>
        <w:numPr>
          <w:ilvl w:val="0"/>
          <w:numId w:val="5"/>
        </w:numPr>
        <w:spacing w:after="200" w:line="240" w:lineRule="auto"/>
        <w:ind w:hanging="436"/>
        <w:jc w:val="both"/>
        <w:rPr>
          <w:rFonts w:ascii="Times New Roman" w:hAnsi="Times New Roman" w:cs="Times New Roman"/>
          <w:color w:val="000000" w:themeColor="text1"/>
          <w:sz w:val="24"/>
          <w:szCs w:val="24"/>
          <w:lang w:eastAsia="uk-UA"/>
        </w:rPr>
      </w:pPr>
      <w:r w:rsidRPr="0032474C">
        <w:rPr>
          <w:rFonts w:ascii="Times New Roman" w:hAnsi="Times New Roman" w:cs="Times New Roman"/>
          <w:color w:val="000000" w:themeColor="text1"/>
          <w:sz w:val="24"/>
          <w:szCs w:val="24"/>
          <w:lang w:eastAsia="uk-UA"/>
        </w:rPr>
        <w:t>формування загальнокультурних і морально-етичних цінностей, ключових і предметних компетентностей, необхідних життєвих і соціальних навичок;</w:t>
      </w:r>
    </w:p>
    <w:p w14:paraId="3BA5FA4C" w14:textId="77777777" w:rsidR="00F24B02" w:rsidRDefault="00F24B02" w:rsidP="00F24B02">
      <w:pPr>
        <w:pStyle w:val="a6"/>
        <w:numPr>
          <w:ilvl w:val="0"/>
          <w:numId w:val="5"/>
        </w:numPr>
        <w:spacing w:after="0" w:line="240" w:lineRule="auto"/>
        <w:ind w:hanging="436"/>
        <w:jc w:val="both"/>
        <w:rPr>
          <w:rFonts w:ascii="Times New Roman" w:hAnsi="Times New Roman" w:cs="Times New Roman"/>
          <w:color w:val="000000" w:themeColor="text1"/>
          <w:sz w:val="24"/>
          <w:szCs w:val="24"/>
          <w:lang w:eastAsia="uk-UA"/>
        </w:rPr>
      </w:pPr>
      <w:r w:rsidRPr="0032474C">
        <w:rPr>
          <w:rFonts w:ascii="Times New Roman" w:hAnsi="Times New Roman" w:cs="Times New Roman"/>
          <w:color w:val="000000" w:themeColor="text1"/>
          <w:sz w:val="24"/>
          <w:szCs w:val="24"/>
          <w:lang w:eastAsia="uk-UA"/>
        </w:rPr>
        <w:t>розробка і поетапне впровадження нового змісту, інтерактивних технологій навчання і виховання.</w:t>
      </w:r>
    </w:p>
    <w:p w14:paraId="6980088E" w14:textId="5B81E759" w:rsidR="00E4496F" w:rsidRPr="00F24B02" w:rsidRDefault="00E4496F" w:rsidP="00E4496F">
      <w:pPr>
        <w:ind w:firstLine="708"/>
        <w:rPr>
          <w:sz w:val="24"/>
          <w:szCs w:val="24"/>
          <w:lang w:val="uk-UA"/>
        </w:rPr>
      </w:pPr>
      <w:r w:rsidRPr="00F24B02">
        <w:rPr>
          <w:sz w:val="24"/>
          <w:szCs w:val="24"/>
          <w:lang w:val="uk-UA"/>
        </w:rPr>
        <w:t xml:space="preserve">Відповідно до Закону України «Про освіту», </w:t>
      </w:r>
      <w:r w:rsidR="00B038AC">
        <w:rPr>
          <w:sz w:val="24"/>
          <w:szCs w:val="24"/>
          <w:lang w:val="uk-UA"/>
        </w:rPr>
        <w:t xml:space="preserve">Положення </w:t>
      </w:r>
      <w:r w:rsidRPr="00F24B02">
        <w:rPr>
          <w:sz w:val="24"/>
          <w:szCs w:val="24"/>
          <w:lang w:val="uk-UA"/>
        </w:rPr>
        <w:t>про учнівськ</w:t>
      </w:r>
      <w:r w:rsidR="00B038AC">
        <w:rPr>
          <w:sz w:val="24"/>
          <w:szCs w:val="24"/>
          <w:lang w:val="uk-UA"/>
        </w:rPr>
        <w:t>ий</w:t>
      </w:r>
      <w:r w:rsidRPr="00F24B02">
        <w:rPr>
          <w:sz w:val="24"/>
          <w:szCs w:val="24"/>
          <w:lang w:val="uk-UA"/>
        </w:rPr>
        <w:t xml:space="preserve"> олімпіад</w:t>
      </w:r>
      <w:r w:rsidR="00B038AC">
        <w:rPr>
          <w:sz w:val="24"/>
          <w:szCs w:val="24"/>
          <w:lang w:val="uk-UA"/>
        </w:rPr>
        <w:t>н</w:t>
      </w:r>
      <w:r w:rsidRPr="00F24B02">
        <w:rPr>
          <w:sz w:val="24"/>
          <w:szCs w:val="24"/>
          <w:lang w:val="uk-UA"/>
        </w:rPr>
        <w:t>и</w:t>
      </w:r>
      <w:r w:rsidR="00B038AC">
        <w:rPr>
          <w:sz w:val="24"/>
          <w:szCs w:val="24"/>
          <w:lang w:val="uk-UA"/>
        </w:rPr>
        <w:t>й та турнірний рух</w:t>
      </w:r>
      <w:r w:rsidRPr="00F24B02">
        <w:rPr>
          <w:sz w:val="24"/>
          <w:szCs w:val="24"/>
          <w:lang w:val="uk-UA"/>
        </w:rPr>
        <w:t>,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із змінами, внесеними згідно з наказом Міністерства освіти і науки, молоді та спорту України за №29 від 16.01.2012 року і №360 від 26.03.2012 року, нормативно-правової бази Рівненської Малої академії наук учнівської молоді, шкільної програми “Обдарована дитина” педагогічним колективом закладу створена система роботи, орієнтована на виконання комплексу психолого-педагогічних, організаційних та науково-практичних заходів, необхідних для самовизначення та самореалізації особистості кожного школяра в сучасному суспільстві.</w:t>
      </w:r>
    </w:p>
    <w:p w14:paraId="6FD50C58" w14:textId="77777777" w:rsidR="00E4496F" w:rsidRDefault="00E4496F" w:rsidP="00E4496F">
      <w:pPr>
        <w:ind w:firstLine="708"/>
        <w:rPr>
          <w:color w:val="000000"/>
          <w:sz w:val="24"/>
          <w:szCs w:val="24"/>
        </w:rPr>
      </w:pPr>
      <w:r>
        <w:rPr>
          <w:sz w:val="24"/>
          <w:szCs w:val="24"/>
        </w:rPr>
        <w:t xml:space="preserve">Педагогічний колектив упродовж 2024/2025 навчального року здійснював належну роботу в напрямку забезпечення результативності освітнього процесу, оволодіння учнями базовими, загально-навчальними вміннями й навичками, яка була спрямована на створення умов, необхідних для розвитку індивідуальності та неординарних здібностей учнів. </w:t>
      </w:r>
      <w:r>
        <w:rPr>
          <w:color w:val="000000"/>
          <w:sz w:val="24"/>
          <w:szCs w:val="24"/>
        </w:rPr>
        <w:t xml:space="preserve"> </w:t>
      </w:r>
    </w:p>
    <w:p w14:paraId="5B478739" w14:textId="77777777" w:rsidR="00E4496F" w:rsidRDefault="00E4496F" w:rsidP="00E4496F">
      <w:pPr>
        <w:ind w:firstLine="708"/>
        <w:rPr>
          <w:color w:val="000000"/>
          <w:sz w:val="24"/>
          <w:szCs w:val="24"/>
        </w:rPr>
      </w:pPr>
      <w:r>
        <w:rPr>
          <w:color w:val="000000"/>
          <w:sz w:val="24"/>
          <w:szCs w:val="24"/>
        </w:rPr>
        <w:t xml:space="preserve">Результатом цілеспрямованої роботи педагогічного колективу в даному напрямку є успішний виступ здобувачів освіти ліцею у Всеукраїнських учнівських олімпіадах з навчальних предметів, конкурсі-захисту науково-дослідницьких робіт МАН, інтелектуальних та творчих конкурсах різних рівнів. </w:t>
      </w:r>
    </w:p>
    <w:p w14:paraId="621B8E44" w14:textId="47B2B59C" w:rsidR="00E4496F" w:rsidRDefault="00E4496F" w:rsidP="00E4496F">
      <w:pPr>
        <w:ind w:firstLine="708"/>
        <w:rPr>
          <w:color w:val="000000"/>
          <w:sz w:val="24"/>
          <w:szCs w:val="24"/>
        </w:rPr>
      </w:pPr>
      <w:r>
        <w:rPr>
          <w:color w:val="000000"/>
          <w:sz w:val="24"/>
          <w:szCs w:val="24"/>
        </w:rPr>
        <w:t>Зокрема</w:t>
      </w:r>
      <w:r w:rsidR="00866185">
        <w:rPr>
          <w:color w:val="000000"/>
          <w:sz w:val="24"/>
          <w:szCs w:val="24"/>
          <w:lang w:val="uk-UA"/>
        </w:rPr>
        <w:t xml:space="preserve">  </w:t>
      </w:r>
      <w:r>
        <w:rPr>
          <w:sz w:val="24"/>
          <w:szCs w:val="24"/>
        </w:rPr>
        <w:t>у період з 14 по 29 жовтня 2024 року у закладі було проведено І етап Всеукраїнських учнівських олімпіад із 15 навчальних предметів,</w:t>
      </w:r>
      <w:r>
        <w:rPr>
          <w:b/>
          <w:sz w:val="24"/>
          <w:szCs w:val="24"/>
        </w:rPr>
        <w:t xml:space="preserve"> </w:t>
      </w:r>
      <w:r>
        <w:rPr>
          <w:bCs/>
          <w:sz w:val="24"/>
          <w:szCs w:val="24"/>
        </w:rPr>
        <w:t>в якому</w:t>
      </w:r>
      <w:r>
        <w:rPr>
          <w:sz w:val="24"/>
          <w:szCs w:val="24"/>
        </w:rPr>
        <w:t xml:space="preserve"> взяли участь 500 учнів закладу.</w:t>
      </w:r>
      <w:r>
        <w:rPr>
          <w:b/>
          <w:sz w:val="24"/>
          <w:szCs w:val="24"/>
        </w:rPr>
        <w:t xml:space="preserve"> </w:t>
      </w:r>
      <w:r>
        <w:rPr>
          <w:sz w:val="24"/>
          <w:szCs w:val="24"/>
        </w:rPr>
        <w:t xml:space="preserve">Найбільш масовими були олімпіади з правознавства </w:t>
      </w:r>
      <w:r>
        <w:rPr>
          <w:color w:val="000000"/>
          <w:sz w:val="24"/>
          <w:szCs w:val="24"/>
        </w:rPr>
        <w:t xml:space="preserve">(57 учасників), математики </w:t>
      </w:r>
      <w:r>
        <w:rPr>
          <w:sz w:val="24"/>
          <w:szCs w:val="24"/>
        </w:rPr>
        <w:t xml:space="preserve">та англійської мови </w:t>
      </w:r>
      <w:r>
        <w:rPr>
          <w:color w:val="000000"/>
          <w:sz w:val="24"/>
          <w:szCs w:val="24"/>
        </w:rPr>
        <w:t xml:space="preserve">(по 52 учасники). </w:t>
      </w:r>
    </w:p>
    <w:p w14:paraId="562DAA82" w14:textId="77777777" w:rsidR="00E4496F" w:rsidRDefault="00E4496F" w:rsidP="00E4496F">
      <w:pPr>
        <w:ind w:firstLine="708"/>
        <w:rPr>
          <w:sz w:val="24"/>
          <w:szCs w:val="24"/>
        </w:rPr>
      </w:pPr>
      <w:r>
        <w:rPr>
          <w:color w:val="000000"/>
          <w:sz w:val="24"/>
          <w:szCs w:val="24"/>
        </w:rPr>
        <w:t xml:space="preserve">У </w:t>
      </w:r>
      <w:r>
        <w:rPr>
          <w:sz w:val="24"/>
          <w:szCs w:val="24"/>
        </w:rPr>
        <w:t>ІІ етапі</w:t>
      </w:r>
      <w:r>
        <w:rPr>
          <w:b/>
          <w:sz w:val="24"/>
          <w:szCs w:val="24"/>
        </w:rPr>
        <w:t xml:space="preserve"> </w:t>
      </w:r>
      <w:r>
        <w:rPr>
          <w:sz w:val="24"/>
          <w:szCs w:val="24"/>
        </w:rPr>
        <w:t xml:space="preserve">Всеукраїнських учнівських олімпіад з навчальних предметів серед учнів 6-11-их класів  взяли участь 55 здобувачів освіти. Безперечним успіхом є факт, що переможцями II етапу стали 42 учні. З них дипломами І ступеня  нагороджено 11 учнів, дипломами II ступеня - 11 учні та дипломами III ступеня 20 учнів закладу. </w:t>
      </w:r>
    </w:p>
    <w:p w14:paraId="30F314F8" w14:textId="061FCA11" w:rsidR="00E4496F" w:rsidRDefault="00E4496F" w:rsidP="00E4496F">
      <w:pPr>
        <w:ind w:firstLine="567"/>
        <w:rPr>
          <w:sz w:val="24"/>
          <w:szCs w:val="24"/>
        </w:rPr>
      </w:pPr>
      <w:r>
        <w:rPr>
          <w:sz w:val="24"/>
          <w:szCs w:val="24"/>
        </w:rPr>
        <w:t>За результатами участі учнів у ІІ етапі Всеукраїнських учнівських олімпіад з навчальних  предметів  успішними є виступи учнів з польської мови: І місце –  3 учні (вчитель Ковтун І.М.); біології: І місце – 2 учні, ІІІ місце – 2 учні (вчитель Кулько О.О.), англійської мови: І місце – 1 учень, ІІ місце – 2 учні, ІІІ місце – 1 учень (учителі Семенюк С.М., Артюх Л.М., Понік О.М.), української мови і літератури: І місце – 1 учень, ІІ місце – 1 учень, ІІІ місце – 3 учні (учителі Олексів Л.П., Маслянчук Т.І., Турик І.Р., Стельмах Н.П., Харкевич А.В.), географії: І місце – 1 учень, ІІ місце – 1 учень, ІІІ місце – 2 учні</w:t>
      </w:r>
      <w:r w:rsidR="00B038AC">
        <w:rPr>
          <w:sz w:val="24"/>
          <w:szCs w:val="24"/>
          <w:lang w:val="uk-UA"/>
        </w:rPr>
        <w:t xml:space="preserve"> (</w:t>
      </w:r>
      <w:r w:rsidR="00582A28">
        <w:rPr>
          <w:sz w:val="24"/>
          <w:szCs w:val="24"/>
          <w:lang w:val="uk-UA"/>
        </w:rPr>
        <w:t xml:space="preserve">учителі Комар О.А., Никитюк В.В. </w:t>
      </w:r>
      <w:r w:rsidR="00B038AC">
        <w:rPr>
          <w:sz w:val="24"/>
          <w:szCs w:val="24"/>
          <w:lang w:val="uk-UA"/>
        </w:rPr>
        <w:t>)</w:t>
      </w:r>
      <w:r>
        <w:rPr>
          <w:sz w:val="24"/>
          <w:szCs w:val="24"/>
        </w:rPr>
        <w:t>, хімії: І місце – 1 учень</w:t>
      </w:r>
      <w:r w:rsidR="007627C4">
        <w:rPr>
          <w:sz w:val="24"/>
          <w:szCs w:val="24"/>
          <w:lang w:val="uk-UA"/>
        </w:rPr>
        <w:t xml:space="preserve"> (учитель Лада О.В.)</w:t>
      </w:r>
      <w:r>
        <w:rPr>
          <w:sz w:val="24"/>
          <w:szCs w:val="24"/>
        </w:rPr>
        <w:t>, ІІ місце – 1 учень</w:t>
      </w:r>
      <w:r w:rsidR="007627C4">
        <w:rPr>
          <w:sz w:val="24"/>
          <w:szCs w:val="24"/>
          <w:lang w:val="uk-UA"/>
        </w:rPr>
        <w:t xml:space="preserve"> (Кисельва Л.Р.)</w:t>
      </w:r>
      <w:r>
        <w:rPr>
          <w:sz w:val="24"/>
          <w:szCs w:val="24"/>
        </w:rPr>
        <w:t>, ІІІ місце – 1 учень</w:t>
      </w:r>
      <w:r w:rsidR="007627C4">
        <w:rPr>
          <w:sz w:val="24"/>
          <w:szCs w:val="24"/>
          <w:lang w:val="uk-UA"/>
        </w:rPr>
        <w:t xml:space="preserve"> (Пацьола А.П.)</w:t>
      </w:r>
      <w:r>
        <w:rPr>
          <w:sz w:val="24"/>
          <w:szCs w:val="24"/>
        </w:rPr>
        <w:t xml:space="preserve">, трудове навчання: І місце – 1 учень, ІІІ місце – 1 учень (Аврамишин А.О., Жупило О.Л.), інформатики та інформаційних технологій: ІІ місце - 3 учні, ІІІ місце - 2 учні (Вінінчук О.Г., Рябова М.М.), правознавства: І місце – 1 учень, ІІІ місце – 1 учень (Никитюк А.О.), історіїїї:  ІІ місце – 1 учень, ІІІ місце – 2 учні (Захожа Н.О., </w:t>
      </w:r>
      <w:r>
        <w:rPr>
          <w:sz w:val="24"/>
          <w:szCs w:val="24"/>
        </w:rPr>
        <w:lastRenderedPageBreak/>
        <w:t>жабчик Н.І., Тарасова С.Є.), математики: ІІ місце – 1 учень, ІІІ місце – 2 учні (Гольонко О.В., Євтушок М.П., Вишневська М.М.), екології: ІІ місце – 1 учень (Мартинович Л.С.), фізики і астрономії: ІІІ місце – 3 учні (Болюк І.Р., Крива О.Л.).</w:t>
      </w:r>
    </w:p>
    <w:p w14:paraId="78783C77" w14:textId="34D1105A" w:rsidR="00E4496F" w:rsidRDefault="00E4496F" w:rsidP="00E4496F">
      <w:pPr>
        <w:ind w:firstLine="567"/>
        <w:rPr>
          <w:sz w:val="24"/>
          <w:szCs w:val="24"/>
          <w:lang w:val="uk-UA"/>
        </w:rPr>
      </w:pPr>
      <w:r>
        <w:rPr>
          <w:sz w:val="24"/>
          <w:szCs w:val="24"/>
        </w:rPr>
        <w:t>Вдалим є виступ шкільної команди у IIІ етапі Всеукраїнських учнівських олімпіад з навчальних предметів. 10 учнів 9-11 класів закладу стали переможцями. З них дипломами І ступеня було нагороджено 1 учня, дипломами II ступеня - 3 учні та дипломами III ступеня 6 учнів закладу: англійська мова: І місце –  Шкалаберда Дарина (Семенюк С.М.), ІІ місце – Боротюк Ірина (учитель Артюх Л.М.); українська мова і література: ІІ місце – Кузнець Єва, ІІІ місце – Прозапас Марія (Маслянчук Т.І., Олексів Л.П.), трудове навчання: ІІ місце - Пархомчук Владислав (Аврамишин А.О.),  історія: ІІІ місце - Васькевич Антон (Захожа Н.О.),  географії: ІІІ місце – Кравчук Кирило, Болюк Христина (учителі Никитюк В.В.,Комар О.А.), хімія: ІІІ місце - Мірковець Анна (Лада О.В.), інформаційні технології: ІІІ місце - Рибачок Любов (Вінінчук О.Г.)</w:t>
      </w:r>
      <w:r w:rsidR="00B2638A">
        <w:rPr>
          <w:sz w:val="24"/>
          <w:szCs w:val="24"/>
          <w:lang w:val="uk-UA"/>
        </w:rPr>
        <w:t>.</w:t>
      </w:r>
    </w:p>
    <w:p w14:paraId="326D7386" w14:textId="77777777" w:rsidR="00B2638A" w:rsidRPr="00B2638A" w:rsidRDefault="00B2638A" w:rsidP="00B2638A">
      <w:pPr>
        <w:ind w:firstLine="567"/>
        <w:rPr>
          <w:sz w:val="24"/>
          <w:szCs w:val="24"/>
          <w:lang w:val="uk-UA"/>
        </w:rPr>
      </w:pPr>
      <w:r w:rsidRPr="00B2638A">
        <w:rPr>
          <w:sz w:val="24"/>
          <w:szCs w:val="24"/>
          <w:lang w:val="uk-UA"/>
        </w:rPr>
        <w:t xml:space="preserve">Відрадно, що учениця 11 класу нашого закладу Шкалаберда Дарина успішно склала міжнародний іспит з англійської мови </w:t>
      </w:r>
      <w:r w:rsidRPr="00B2638A">
        <w:rPr>
          <w:sz w:val="24"/>
          <w:szCs w:val="24"/>
          <w:lang w:val="en-US"/>
        </w:rPr>
        <w:t>IELTS</w:t>
      </w:r>
      <w:r w:rsidRPr="00B2638A">
        <w:rPr>
          <w:sz w:val="24"/>
          <w:szCs w:val="24"/>
          <w:lang w:val="uk-UA"/>
        </w:rPr>
        <w:t xml:space="preserve"> на рівень </w:t>
      </w:r>
      <w:r w:rsidRPr="00B2638A">
        <w:rPr>
          <w:sz w:val="24"/>
          <w:szCs w:val="24"/>
          <w:lang w:val="en-US"/>
        </w:rPr>
        <w:t>C</w:t>
      </w:r>
      <w:r w:rsidRPr="00B2638A">
        <w:rPr>
          <w:sz w:val="24"/>
          <w:szCs w:val="24"/>
          <w:lang w:val="uk-UA"/>
        </w:rPr>
        <w:t>1 (вч.Семенюк С.М., Фрусович Н.С.).</w:t>
      </w:r>
    </w:p>
    <w:p w14:paraId="37B4A149" w14:textId="77777777" w:rsidR="00E4496F" w:rsidRPr="007627C4" w:rsidRDefault="00E4496F" w:rsidP="00E4496F">
      <w:pPr>
        <w:ind w:firstLine="567"/>
        <w:rPr>
          <w:sz w:val="24"/>
          <w:szCs w:val="24"/>
          <w:lang w:val="uk-UA"/>
        </w:rPr>
      </w:pPr>
      <w:r w:rsidRPr="007627C4">
        <w:rPr>
          <w:sz w:val="24"/>
          <w:szCs w:val="24"/>
          <w:lang w:val="uk-UA"/>
        </w:rPr>
        <w:t xml:space="preserve">Щорічно учні  закладу стають переможцями  інтелектуальних конкурсів з української мови та літератури, зокрема - </w:t>
      </w:r>
      <w:r>
        <w:rPr>
          <w:sz w:val="24"/>
          <w:szCs w:val="24"/>
        </w:rPr>
        <w:t>X</w:t>
      </w:r>
      <w:r w:rsidRPr="007627C4">
        <w:rPr>
          <w:sz w:val="24"/>
          <w:szCs w:val="24"/>
          <w:lang w:val="uk-UA"/>
        </w:rPr>
        <w:t>Х</w:t>
      </w:r>
      <w:r>
        <w:rPr>
          <w:sz w:val="24"/>
          <w:szCs w:val="24"/>
          <w:lang w:val="en-US"/>
        </w:rPr>
        <w:t>V</w:t>
      </w:r>
      <w:r w:rsidRPr="007627C4">
        <w:rPr>
          <w:sz w:val="24"/>
          <w:szCs w:val="24"/>
          <w:lang w:val="uk-UA"/>
        </w:rPr>
        <w:t xml:space="preserve"> Міжнародного конкурсу з української мови імені Петра Яцика та Х</w:t>
      </w:r>
      <w:r>
        <w:rPr>
          <w:sz w:val="24"/>
          <w:szCs w:val="24"/>
          <w:lang w:val="en-US"/>
        </w:rPr>
        <w:t>V</w:t>
      </w:r>
      <w:r w:rsidRPr="007627C4">
        <w:rPr>
          <w:sz w:val="24"/>
          <w:szCs w:val="24"/>
          <w:lang w:val="uk-UA"/>
        </w:rPr>
        <w:t xml:space="preserve"> Міжнародного мовно-літературного конкурсу учнівської та студентської молоді імені Тараса Шевченка. </w:t>
      </w:r>
    </w:p>
    <w:p w14:paraId="279C3155" w14:textId="77777777" w:rsidR="00E4496F" w:rsidRDefault="00E4496F" w:rsidP="00E4496F">
      <w:pPr>
        <w:ind w:firstLine="567"/>
        <w:rPr>
          <w:sz w:val="24"/>
          <w:szCs w:val="24"/>
        </w:rPr>
      </w:pPr>
      <w:r>
        <w:rPr>
          <w:color w:val="000000"/>
          <w:sz w:val="24"/>
          <w:szCs w:val="24"/>
        </w:rPr>
        <w:t>12 листопада 2024 року у закладі було проведено І етап XХ</w:t>
      </w:r>
      <w:r>
        <w:rPr>
          <w:color w:val="000000"/>
          <w:sz w:val="24"/>
          <w:szCs w:val="24"/>
          <w:lang w:val="en-US"/>
        </w:rPr>
        <w:t>V</w:t>
      </w:r>
      <w:r>
        <w:rPr>
          <w:color w:val="000000"/>
          <w:sz w:val="24"/>
          <w:szCs w:val="24"/>
        </w:rPr>
        <w:t xml:space="preserve"> Міжнародного конкурсу з української мови імені Петра Яцика. У Конкурсі взяли </w:t>
      </w:r>
      <w:r>
        <w:rPr>
          <w:sz w:val="24"/>
          <w:szCs w:val="24"/>
        </w:rPr>
        <w:t>участь 34</w:t>
      </w:r>
      <w:r>
        <w:rPr>
          <w:color w:val="FF0000"/>
          <w:sz w:val="24"/>
          <w:szCs w:val="24"/>
        </w:rPr>
        <w:t xml:space="preserve"> </w:t>
      </w:r>
      <w:r>
        <w:rPr>
          <w:color w:val="000000"/>
          <w:sz w:val="24"/>
          <w:szCs w:val="24"/>
        </w:rPr>
        <w:t xml:space="preserve">учні 3-11-х класів. </w:t>
      </w:r>
    </w:p>
    <w:p w14:paraId="2E1D4C1E" w14:textId="77777777" w:rsidR="00E4496F" w:rsidRDefault="00E4496F" w:rsidP="00E4496F">
      <w:pPr>
        <w:shd w:val="clear" w:color="auto" w:fill="FFFFFF"/>
        <w:ind w:firstLine="567"/>
        <w:rPr>
          <w:color w:val="000000"/>
          <w:sz w:val="24"/>
          <w:szCs w:val="24"/>
        </w:rPr>
      </w:pPr>
      <w:r>
        <w:rPr>
          <w:color w:val="000000"/>
          <w:sz w:val="24"/>
          <w:szCs w:val="24"/>
        </w:rPr>
        <w:t>33 учні здобули перемоги в</w:t>
      </w:r>
      <w:r>
        <w:rPr>
          <w:sz w:val="24"/>
          <w:szCs w:val="24"/>
        </w:rPr>
        <w:t xml:space="preserve"> І (шкільному) етапі конкурсу. </w:t>
      </w:r>
      <w:r>
        <w:rPr>
          <w:color w:val="000000"/>
          <w:sz w:val="24"/>
          <w:szCs w:val="24"/>
        </w:rPr>
        <w:t xml:space="preserve">З них дипломами І ступеня нагороджені 11 учнів, дипломами </w:t>
      </w:r>
      <w:r>
        <w:rPr>
          <w:color w:val="000000"/>
          <w:sz w:val="24"/>
          <w:szCs w:val="24"/>
          <w:lang w:val="en-US"/>
        </w:rPr>
        <w:t>II</w:t>
      </w:r>
      <w:r>
        <w:rPr>
          <w:color w:val="000000"/>
          <w:sz w:val="24"/>
          <w:szCs w:val="24"/>
        </w:rPr>
        <w:t xml:space="preserve"> ступеня - 12 та дипломами </w:t>
      </w:r>
      <w:r>
        <w:rPr>
          <w:color w:val="000000"/>
          <w:sz w:val="24"/>
          <w:szCs w:val="24"/>
          <w:lang w:val="en-US"/>
        </w:rPr>
        <w:t>III</w:t>
      </w:r>
      <w:r>
        <w:rPr>
          <w:color w:val="000000"/>
          <w:sz w:val="24"/>
          <w:szCs w:val="24"/>
        </w:rPr>
        <w:t xml:space="preserve"> ступеня - 11 учнів. </w:t>
      </w:r>
    </w:p>
    <w:p w14:paraId="34FDE441" w14:textId="28063FC8" w:rsidR="00E4496F" w:rsidRDefault="00E4496F" w:rsidP="00E4496F">
      <w:pPr>
        <w:shd w:val="clear" w:color="auto" w:fill="FFFFFF"/>
        <w:ind w:firstLine="567"/>
        <w:rPr>
          <w:color w:val="000000"/>
          <w:sz w:val="24"/>
          <w:szCs w:val="24"/>
        </w:rPr>
      </w:pPr>
      <w:r>
        <w:rPr>
          <w:color w:val="000000"/>
          <w:sz w:val="24"/>
          <w:szCs w:val="24"/>
        </w:rPr>
        <w:t xml:space="preserve">У ІІ (районному) етапі конкурсу взяли </w:t>
      </w:r>
      <w:r>
        <w:rPr>
          <w:sz w:val="24"/>
          <w:szCs w:val="24"/>
        </w:rPr>
        <w:t>участь 9</w:t>
      </w:r>
      <w:r>
        <w:rPr>
          <w:color w:val="FF0000"/>
          <w:sz w:val="24"/>
          <w:szCs w:val="24"/>
        </w:rPr>
        <w:t xml:space="preserve"> </w:t>
      </w:r>
      <w:r>
        <w:rPr>
          <w:color w:val="000000"/>
          <w:sz w:val="24"/>
          <w:szCs w:val="24"/>
        </w:rPr>
        <w:t>учнів 3-11-х класів. Призові місця посіли 9 здобувачів освіти, з них І місце у 8 ліцеїстів: Шкодич Маргарита (</w:t>
      </w:r>
      <w:r w:rsidR="00582A28">
        <w:rPr>
          <w:color w:val="000000"/>
          <w:sz w:val="24"/>
          <w:szCs w:val="24"/>
          <w:lang w:val="uk-UA"/>
        </w:rPr>
        <w:t xml:space="preserve">учитель </w:t>
      </w:r>
      <w:r>
        <w:rPr>
          <w:color w:val="000000"/>
          <w:sz w:val="24"/>
          <w:szCs w:val="24"/>
        </w:rPr>
        <w:t>Сказько Ж.П.), Нагорна Вікторія (</w:t>
      </w:r>
      <w:r w:rsidR="00582A28">
        <w:rPr>
          <w:color w:val="000000"/>
          <w:sz w:val="24"/>
          <w:szCs w:val="24"/>
          <w:lang w:val="uk-UA"/>
        </w:rPr>
        <w:t xml:space="preserve">учитель </w:t>
      </w:r>
      <w:r>
        <w:rPr>
          <w:color w:val="000000"/>
          <w:sz w:val="24"/>
          <w:szCs w:val="24"/>
        </w:rPr>
        <w:t>Цицюра С.М.), Цицюра Ангеліна (</w:t>
      </w:r>
      <w:r w:rsidR="00582A28">
        <w:rPr>
          <w:color w:val="000000"/>
          <w:sz w:val="24"/>
          <w:szCs w:val="24"/>
          <w:lang w:val="uk-UA"/>
        </w:rPr>
        <w:t xml:space="preserve">учитель </w:t>
      </w:r>
      <w:r>
        <w:rPr>
          <w:color w:val="000000"/>
          <w:sz w:val="24"/>
          <w:szCs w:val="24"/>
        </w:rPr>
        <w:t>Турчик С.М.), Плотка Ангеліна, Магрело Дарина (</w:t>
      </w:r>
      <w:r w:rsidR="00582A28">
        <w:rPr>
          <w:color w:val="000000"/>
          <w:sz w:val="24"/>
          <w:szCs w:val="24"/>
          <w:lang w:val="uk-UA"/>
        </w:rPr>
        <w:t xml:space="preserve">учитель </w:t>
      </w:r>
      <w:r>
        <w:rPr>
          <w:color w:val="000000"/>
          <w:sz w:val="24"/>
          <w:szCs w:val="24"/>
        </w:rPr>
        <w:t>Сасинюк Н.В.), Кузнець Єва (</w:t>
      </w:r>
      <w:r w:rsidR="00582A28">
        <w:rPr>
          <w:color w:val="000000"/>
          <w:sz w:val="24"/>
          <w:szCs w:val="24"/>
          <w:lang w:val="uk-UA"/>
        </w:rPr>
        <w:t xml:space="preserve">учитель </w:t>
      </w:r>
      <w:r>
        <w:rPr>
          <w:color w:val="000000"/>
          <w:sz w:val="24"/>
          <w:szCs w:val="24"/>
        </w:rPr>
        <w:t>Маслянчук Т.І.), Сергієнко Наталія (</w:t>
      </w:r>
      <w:r w:rsidR="00582A28">
        <w:rPr>
          <w:color w:val="000000"/>
          <w:sz w:val="24"/>
          <w:szCs w:val="24"/>
          <w:lang w:val="uk-UA"/>
        </w:rPr>
        <w:t xml:space="preserve">учитель </w:t>
      </w:r>
      <w:r>
        <w:rPr>
          <w:color w:val="000000"/>
          <w:sz w:val="24"/>
          <w:szCs w:val="24"/>
        </w:rPr>
        <w:t>Аврамишина Т.М.), Лохвич Ольга (</w:t>
      </w:r>
      <w:r w:rsidR="00582A28">
        <w:rPr>
          <w:color w:val="000000"/>
          <w:sz w:val="24"/>
          <w:szCs w:val="24"/>
          <w:lang w:val="uk-UA"/>
        </w:rPr>
        <w:t xml:space="preserve">учитель </w:t>
      </w:r>
      <w:r>
        <w:rPr>
          <w:color w:val="000000"/>
          <w:sz w:val="24"/>
          <w:szCs w:val="24"/>
        </w:rPr>
        <w:t>Харкевич А.Л.). Ус Олександра має ІІ місце (</w:t>
      </w:r>
      <w:r w:rsidR="00582A28">
        <w:rPr>
          <w:color w:val="000000"/>
          <w:sz w:val="24"/>
          <w:szCs w:val="24"/>
          <w:lang w:val="uk-UA"/>
        </w:rPr>
        <w:t xml:space="preserve">учитель </w:t>
      </w:r>
      <w:r>
        <w:rPr>
          <w:color w:val="000000"/>
          <w:sz w:val="24"/>
          <w:szCs w:val="24"/>
        </w:rPr>
        <w:t>Хоміцька В.Т.).</w:t>
      </w:r>
    </w:p>
    <w:p w14:paraId="0B2A64CA" w14:textId="77777777" w:rsidR="00E4496F" w:rsidRDefault="00E4496F" w:rsidP="00E4496F">
      <w:pPr>
        <w:shd w:val="clear" w:color="auto" w:fill="FFFFFF"/>
        <w:ind w:firstLine="567"/>
        <w:rPr>
          <w:color w:val="000000"/>
          <w:sz w:val="24"/>
          <w:szCs w:val="24"/>
        </w:rPr>
      </w:pPr>
      <w:r>
        <w:rPr>
          <w:color w:val="000000"/>
          <w:sz w:val="24"/>
          <w:szCs w:val="24"/>
        </w:rPr>
        <w:t xml:space="preserve">Переможцями ІІІ (обласного) етапу даного конкурсу стали: Плотка Ангеліна, Цицюра Ангеліна (І місце), Шкодич Маргарита (ІІ місце), Нагорна Вікторія, Сергієнко Наталія (ІІІ місце). </w:t>
      </w:r>
    </w:p>
    <w:p w14:paraId="74693E52" w14:textId="11679AAC" w:rsidR="00E4496F" w:rsidRDefault="00E4496F" w:rsidP="00E4496F">
      <w:pPr>
        <w:shd w:val="clear" w:color="auto" w:fill="FFFFFF"/>
        <w:ind w:firstLine="567"/>
        <w:rPr>
          <w:sz w:val="24"/>
          <w:szCs w:val="24"/>
        </w:rPr>
      </w:pPr>
      <w:r>
        <w:rPr>
          <w:sz w:val="24"/>
          <w:szCs w:val="24"/>
        </w:rPr>
        <w:t>Переможницею фінального (заключного) етапу конкурсу стала учениця 3 класу Шкодич Маргарита  (</w:t>
      </w:r>
      <w:r w:rsidR="00582A28">
        <w:rPr>
          <w:sz w:val="24"/>
          <w:szCs w:val="24"/>
          <w:lang w:val="uk-UA"/>
        </w:rPr>
        <w:t xml:space="preserve">учитель </w:t>
      </w:r>
      <w:r>
        <w:rPr>
          <w:sz w:val="24"/>
          <w:szCs w:val="24"/>
        </w:rPr>
        <w:t xml:space="preserve"> Сказько Ж.П.).</w:t>
      </w:r>
    </w:p>
    <w:p w14:paraId="0488BEB0" w14:textId="77777777" w:rsidR="00E4496F" w:rsidRDefault="00E4496F" w:rsidP="00E4496F">
      <w:pPr>
        <w:ind w:firstLine="567"/>
        <w:rPr>
          <w:color w:val="000000"/>
          <w:sz w:val="24"/>
          <w:szCs w:val="24"/>
        </w:rPr>
      </w:pPr>
      <w:r>
        <w:rPr>
          <w:sz w:val="24"/>
          <w:szCs w:val="24"/>
        </w:rPr>
        <w:t>З метою піднесення престижу української мови і літератури у молодого покоління, підвищення рівня загальної мовної культури, виховання в його учасників почуття гордості за свій народ</w:t>
      </w:r>
      <w:r>
        <w:rPr>
          <w:color w:val="000000"/>
          <w:sz w:val="24"/>
          <w:szCs w:val="24"/>
        </w:rPr>
        <w:t xml:space="preserve"> щорічно проводиться  Міжнародний мовно-літературний конкурс учнівської та студентської молоді імені Тараса Шевченка. У конкурсі взяли </w:t>
      </w:r>
      <w:r>
        <w:rPr>
          <w:sz w:val="24"/>
          <w:szCs w:val="24"/>
        </w:rPr>
        <w:t>участь 51</w:t>
      </w:r>
      <w:r>
        <w:rPr>
          <w:color w:val="FF0000"/>
          <w:sz w:val="24"/>
          <w:szCs w:val="24"/>
        </w:rPr>
        <w:t xml:space="preserve"> </w:t>
      </w:r>
      <w:r>
        <w:rPr>
          <w:color w:val="000000"/>
          <w:sz w:val="24"/>
          <w:szCs w:val="24"/>
        </w:rPr>
        <w:t xml:space="preserve">учень серед 5-11-х класів. Переможцями І етапу стали 27 учнів. </w:t>
      </w:r>
      <w:r>
        <w:rPr>
          <w:sz w:val="24"/>
          <w:szCs w:val="24"/>
        </w:rPr>
        <w:t>З них перше місце посіли 7 учнів, друге місце – 11 учнів, третє місце – 9 учнів.</w:t>
      </w:r>
    </w:p>
    <w:p w14:paraId="0D0812D3" w14:textId="5E4A63E2" w:rsidR="00E4496F" w:rsidRDefault="00E4496F" w:rsidP="00E4496F">
      <w:pPr>
        <w:shd w:val="clear" w:color="auto" w:fill="FFFFFF"/>
        <w:ind w:firstLine="567"/>
        <w:rPr>
          <w:color w:val="000000"/>
          <w:sz w:val="24"/>
          <w:szCs w:val="24"/>
        </w:rPr>
      </w:pPr>
      <w:r>
        <w:rPr>
          <w:color w:val="000000"/>
          <w:sz w:val="24"/>
          <w:szCs w:val="24"/>
        </w:rPr>
        <w:t>Семеро знавців Шевченкового слова представляли заклад на районному етапі і вибороли 5 призових місць: Крит Єва, Кузнець Єва, Карповець Анастасія - І місце (</w:t>
      </w:r>
      <w:r w:rsidR="00582A28">
        <w:rPr>
          <w:color w:val="000000"/>
          <w:sz w:val="24"/>
          <w:szCs w:val="24"/>
          <w:lang w:val="uk-UA"/>
        </w:rPr>
        <w:t>учителі</w:t>
      </w:r>
      <w:r>
        <w:rPr>
          <w:color w:val="000000"/>
          <w:sz w:val="24"/>
          <w:szCs w:val="24"/>
        </w:rPr>
        <w:t>:</w:t>
      </w:r>
      <w:r w:rsidR="00582A28">
        <w:rPr>
          <w:color w:val="000000"/>
          <w:sz w:val="24"/>
          <w:szCs w:val="24"/>
          <w:lang w:val="uk-UA"/>
        </w:rPr>
        <w:t xml:space="preserve"> </w:t>
      </w:r>
      <w:r>
        <w:rPr>
          <w:color w:val="000000"/>
          <w:sz w:val="24"/>
          <w:szCs w:val="24"/>
        </w:rPr>
        <w:t xml:space="preserve"> Аврамишина Т.М., Цуман В.В., Маслянчук Т.І., Турик І.Р.), Конько Катерина - ІІ місце (</w:t>
      </w:r>
      <w:r w:rsidR="00582A28">
        <w:rPr>
          <w:color w:val="000000"/>
          <w:sz w:val="24"/>
          <w:szCs w:val="24"/>
          <w:lang w:val="uk-UA"/>
        </w:rPr>
        <w:t xml:space="preserve">учитель </w:t>
      </w:r>
      <w:r>
        <w:rPr>
          <w:color w:val="000000"/>
          <w:sz w:val="24"/>
          <w:szCs w:val="24"/>
        </w:rPr>
        <w:t>Турик І.Р.), Шкалаберда Дарина - ІІІ місце (</w:t>
      </w:r>
      <w:r w:rsidR="00582A28">
        <w:rPr>
          <w:color w:val="000000"/>
          <w:sz w:val="24"/>
          <w:szCs w:val="24"/>
          <w:lang w:val="uk-UA"/>
        </w:rPr>
        <w:t xml:space="preserve">учитель </w:t>
      </w:r>
      <w:r>
        <w:rPr>
          <w:color w:val="000000"/>
          <w:sz w:val="24"/>
          <w:szCs w:val="24"/>
        </w:rPr>
        <w:t xml:space="preserve">Харкевич А.Л.). </w:t>
      </w:r>
    </w:p>
    <w:p w14:paraId="09C6D490" w14:textId="77777777" w:rsidR="00E4496F" w:rsidRDefault="00E4496F" w:rsidP="00E4496F">
      <w:pPr>
        <w:shd w:val="clear" w:color="auto" w:fill="FFFFFF"/>
        <w:ind w:firstLine="567"/>
        <w:rPr>
          <w:color w:val="000000"/>
          <w:sz w:val="24"/>
          <w:szCs w:val="24"/>
        </w:rPr>
      </w:pPr>
      <w:r>
        <w:rPr>
          <w:color w:val="000000"/>
          <w:sz w:val="24"/>
          <w:szCs w:val="24"/>
        </w:rPr>
        <w:t>Крит Єва і Кузнець Єва стали переможницями обласного етапу, виборовши ІІ і ІІІ місця. Переможницею фінального (Всеукраїнського) етапу Конкурсу стала учениця 6 класу Крит Єва.</w:t>
      </w:r>
    </w:p>
    <w:p w14:paraId="2BD55CB9" w14:textId="77777777" w:rsidR="00E4496F" w:rsidRDefault="00E4496F" w:rsidP="00E4496F">
      <w:pPr>
        <w:shd w:val="clear" w:color="auto" w:fill="FFFFFF"/>
        <w:ind w:firstLine="567"/>
        <w:rPr>
          <w:color w:val="000000"/>
          <w:sz w:val="24"/>
          <w:szCs w:val="24"/>
        </w:rPr>
      </w:pPr>
      <w:r>
        <w:rPr>
          <w:color w:val="000000"/>
          <w:sz w:val="24"/>
          <w:szCs w:val="24"/>
        </w:rPr>
        <w:t xml:space="preserve">Належно була організована робота секції «Маленький дослідник», що є складовою шкільного наукового товариства «Дослідник». Справжніми юними науковцями стали ліцеїсти 4-6 класів, які успішно захистили експериментально-дослідницькі роботи з природознавства на шкільному та обласному  рівнях. </w:t>
      </w:r>
    </w:p>
    <w:p w14:paraId="3352F8D4" w14:textId="0593270C" w:rsidR="00E4496F" w:rsidRDefault="00E4496F" w:rsidP="00E4496F">
      <w:pPr>
        <w:ind w:firstLine="567"/>
        <w:rPr>
          <w:sz w:val="24"/>
          <w:szCs w:val="24"/>
        </w:rPr>
      </w:pPr>
      <w:r>
        <w:rPr>
          <w:sz w:val="24"/>
          <w:szCs w:val="24"/>
        </w:rPr>
        <w:t>На І етап конкурсу із закладу було представлено 6 робіт у різних номінаціях. За результатами Конкурсу отримали 6 призових місць: Подік Юліана (</w:t>
      </w:r>
      <w:r w:rsidR="00582A28">
        <w:rPr>
          <w:sz w:val="24"/>
          <w:szCs w:val="24"/>
          <w:lang w:val="uk-UA"/>
        </w:rPr>
        <w:t>учитель</w:t>
      </w:r>
      <w:r>
        <w:rPr>
          <w:sz w:val="24"/>
          <w:szCs w:val="24"/>
        </w:rPr>
        <w:t xml:space="preserve"> Симончук І.В.), Гомонець Матвій (</w:t>
      </w:r>
      <w:r w:rsidR="00582A28">
        <w:rPr>
          <w:sz w:val="24"/>
          <w:szCs w:val="24"/>
          <w:lang w:val="uk-UA"/>
        </w:rPr>
        <w:t>учитель</w:t>
      </w:r>
      <w:r>
        <w:rPr>
          <w:sz w:val="24"/>
          <w:szCs w:val="24"/>
        </w:rPr>
        <w:t xml:space="preserve"> Цицюра С.М.), Турчик Павло (</w:t>
      </w:r>
      <w:r w:rsidR="00582A28">
        <w:rPr>
          <w:sz w:val="24"/>
          <w:szCs w:val="24"/>
          <w:lang w:val="uk-UA"/>
        </w:rPr>
        <w:t>учитель</w:t>
      </w:r>
      <w:r>
        <w:rPr>
          <w:sz w:val="24"/>
          <w:szCs w:val="24"/>
        </w:rPr>
        <w:t xml:space="preserve"> Турчик С.М.) - І місце, Бережна Ангеліна (</w:t>
      </w:r>
      <w:r w:rsidR="00582A28">
        <w:rPr>
          <w:sz w:val="24"/>
          <w:szCs w:val="24"/>
          <w:lang w:val="uk-UA"/>
        </w:rPr>
        <w:t>учитель</w:t>
      </w:r>
      <w:r>
        <w:rPr>
          <w:sz w:val="24"/>
          <w:szCs w:val="24"/>
        </w:rPr>
        <w:t xml:space="preserve"> Турчик С.М.) - ІІ місце, Прозапас Анна (</w:t>
      </w:r>
      <w:r w:rsidR="00582A28">
        <w:rPr>
          <w:sz w:val="24"/>
          <w:szCs w:val="24"/>
          <w:lang w:val="uk-UA"/>
        </w:rPr>
        <w:t>учитель</w:t>
      </w:r>
      <w:r>
        <w:rPr>
          <w:sz w:val="24"/>
          <w:szCs w:val="24"/>
        </w:rPr>
        <w:t xml:space="preserve"> Курачик Г.М.), Потапович Денис (</w:t>
      </w:r>
      <w:r w:rsidR="00582A28">
        <w:rPr>
          <w:sz w:val="24"/>
          <w:szCs w:val="24"/>
          <w:lang w:val="uk-UA"/>
        </w:rPr>
        <w:t>учитель</w:t>
      </w:r>
      <w:r>
        <w:rPr>
          <w:sz w:val="24"/>
          <w:szCs w:val="24"/>
        </w:rPr>
        <w:t xml:space="preserve"> Мисанець А.О.) - ІІІ місце. </w:t>
      </w:r>
    </w:p>
    <w:p w14:paraId="1120ABC5" w14:textId="40AAD0E2" w:rsidR="00E4496F" w:rsidRDefault="00E4496F" w:rsidP="00E4496F">
      <w:pPr>
        <w:ind w:firstLine="567"/>
        <w:rPr>
          <w:rFonts w:eastAsia="SimSun"/>
          <w:sz w:val="24"/>
          <w:szCs w:val="24"/>
          <w:shd w:val="clear" w:color="auto" w:fill="FFFFFF"/>
          <w:lang w:val="uk-UA" w:eastAsia="zh-CN" w:bidi="ar"/>
        </w:rPr>
      </w:pPr>
      <w:r>
        <w:rPr>
          <w:sz w:val="24"/>
          <w:szCs w:val="24"/>
        </w:rPr>
        <w:t xml:space="preserve">Здобувачі освіти ліцею мають перемоги в районному етапі </w:t>
      </w:r>
      <w:r w:rsidRPr="00E4496F">
        <w:rPr>
          <w:rFonts w:eastAsia="SimSun"/>
          <w:sz w:val="24"/>
          <w:szCs w:val="24"/>
          <w:shd w:val="clear" w:color="auto" w:fill="FFFFFF"/>
          <w:lang w:eastAsia="zh-CN" w:bidi="ar"/>
        </w:rPr>
        <w:t>конкурс</w:t>
      </w:r>
      <w:r>
        <w:rPr>
          <w:rFonts w:eastAsia="SimSun"/>
          <w:sz w:val="24"/>
          <w:szCs w:val="24"/>
          <w:shd w:val="clear" w:color="auto" w:fill="FFFFFF"/>
          <w:lang w:eastAsia="zh-CN" w:bidi="ar"/>
        </w:rPr>
        <w:t>у-</w:t>
      </w:r>
      <w:r w:rsidRPr="00E4496F">
        <w:rPr>
          <w:rFonts w:eastAsia="SimSun"/>
          <w:sz w:val="24"/>
          <w:szCs w:val="24"/>
          <w:shd w:val="clear" w:color="auto" w:fill="FFFFFF"/>
          <w:lang w:eastAsia="zh-CN" w:bidi="ar"/>
        </w:rPr>
        <w:t xml:space="preserve"> захист</w:t>
      </w:r>
      <w:r>
        <w:rPr>
          <w:rFonts w:eastAsia="SimSun"/>
          <w:sz w:val="24"/>
          <w:szCs w:val="24"/>
          <w:shd w:val="clear" w:color="auto" w:fill="FFFFFF"/>
          <w:lang w:eastAsia="zh-CN" w:bidi="ar"/>
        </w:rPr>
        <w:t>у</w:t>
      </w:r>
      <w:r w:rsidRPr="00E4496F">
        <w:rPr>
          <w:rFonts w:eastAsia="SimSun"/>
          <w:sz w:val="24"/>
          <w:szCs w:val="24"/>
          <w:shd w:val="clear" w:color="auto" w:fill="FFFFFF"/>
          <w:lang w:eastAsia="zh-CN" w:bidi="ar"/>
        </w:rPr>
        <w:t xml:space="preserve"> наукових робіт</w:t>
      </w:r>
      <w:r>
        <w:rPr>
          <w:rFonts w:eastAsia="SimSun"/>
          <w:sz w:val="24"/>
          <w:szCs w:val="24"/>
          <w:shd w:val="clear" w:color="auto" w:fill="FFFFFF"/>
          <w:lang w:eastAsia="zh-CN" w:bidi="ar"/>
        </w:rPr>
        <w:t xml:space="preserve"> </w:t>
      </w:r>
      <w:r>
        <w:rPr>
          <w:sz w:val="24"/>
          <w:szCs w:val="24"/>
        </w:rPr>
        <w:t>МАН</w:t>
      </w:r>
      <w:r w:rsidRPr="00E4496F">
        <w:rPr>
          <w:rFonts w:eastAsia="SimSun"/>
          <w:sz w:val="24"/>
          <w:szCs w:val="24"/>
          <w:shd w:val="clear" w:color="auto" w:fill="FFFFFF"/>
          <w:lang w:eastAsia="zh-CN" w:bidi="ar"/>
        </w:rPr>
        <w:t>: ІІ місце - Магрело Дарина (</w:t>
      </w:r>
      <w:r w:rsidR="00582A28">
        <w:rPr>
          <w:rFonts w:eastAsia="SimSun"/>
          <w:sz w:val="24"/>
          <w:szCs w:val="24"/>
          <w:shd w:val="clear" w:color="auto" w:fill="FFFFFF"/>
          <w:lang w:val="uk-UA" w:eastAsia="zh-CN" w:bidi="ar"/>
        </w:rPr>
        <w:t>учитель</w:t>
      </w:r>
      <w:r w:rsidRPr="00E4496F">
        <w:rPr>
          <w:rFonts w:eastAsia="SimSun"/>
          <w:sz w:val="24"/>
          <w:szCs w:val="24"/>
          <w:shd w:val="clear" w:color="auto" w:fill="FFFFFF"/>
          <w:lang w:eastAsia="zh-CN" w:bidi="ar"/>
        </w:rPr>
        <w:t xml:space="preserve"> Адамчук Л. А.), Кібиш Владислав</w:t>
      </w:r>
      <w:r>
        <w:rPr>
          <w:rFonts w:eastAsia="SimSun"/>
          <w:sz w:val="24"/>
          <w:szCs w:val="24"/>
          <w:shd w:val="clear" w:color="auto" w:fill="FFFFFF"/>
          <w:lang w:eastAsia="zh-CN" w:bidi="ar"/>
        </w:rPr>
        <w:t xml:space="preserve"> </w:t>
      </w:r>
      <w:r w:rsidRPr="00E4496F">
        <w:rPr>
          <w:rFonts w:eastAsia="SimSun"/>
          <w:sz w:val="24"/>
          <w:szCs w:val="24"/>
          <w:shd w:val="clear" w:color="auto" w:fill="FFFFFF"/>
          <w:lang w:eastAsia="zh-CN" w:bidi="ar"/>
        </w:rPr>
        <w:t>(</w:t>
      </w:r>
      <w:r w:rsidR="00582A28">
        <w:rPr>
          <w:rFonts w:eastAsia="SimSun"/>
          <w:sz w:val="24"/>
          <w:szCs w:val="24"/>
          <w:shd w:val="clear" w:color="auto" w:fill="FFFFFF"/>
          <w:lang w:val="uk-UA" w:eastAsia="zh-CN" w:bidi="ar"/>
        </w:rPr>
        <w:t>учитель</w:t>
      </w:r>
      <w:r w:rsidRPr="00E4496F">
        <w:rPr>
          <w:rFonts w:eastAsia="SimSun"/>
          <w:sz w:val="24"/>
          <w:szCs w:val="24"/>
          <w:shd w:val="clear" w:color="auto" w:fill="FFFFFF"/>
          <w:lang w:eastAsia="zh-CN" w:bidi="ar"/>
        </w:rPr>
        <w:t xml:space="preserve"> Понік Л.М.) в </w:t>
      </w:r>
      <w:r w:rsidRPr="00E4496F">
        <w:rPr>
          <w:rFonts w:eastAsia="SimSun"/>
          <w:sz w:val="24"/>
          <w:szCs w:val="24"/>
          <w:shd w:val="clear" w:color="auto" w:fill="FFFFFF"/>
          <w:lang w:eastAsia="zh-CN" w:bidi="ar"/>
        </w:rPr>
        <w:lastRenderedPageBreak/>
        <w:t xml:space="preserve">секції </w:t>
      </w:r>
      <w:r>
        <w:rPr>
          <w:rFonts w:eastAsia="SimSun"/>
          <w:sz w:val="24"/>
          <w:szCs w:val="24"/>
          <w:shd w:val="clear" w:color="auto" w:fill="FFFFFF"/>
          <w:lang w:eastAsia="zh-CN" w:bidi="ar"/>
        </w:rPr>
        <w:t>“А</w:t>
      </w:r>
      <w:r w:rsidRPr="00E4496F">
        <w:rPr>
          <w:rFonts w:eastAsia="SimSun"/>
          <w:sz w:val="24"/>
          <w:szCs w:val="24"/>
          <w:shd w:val="clear" w:color="auto" w:fill="FFFFFF"/>
          <w:lang w:eastAsia="zh-CN" w:bidi="ar"/>
        </w:rPr>
        <w:t>нглійська мова</w:t>
      </w:r>
      <w:r>
        <w:rPr>
          <w:rFonts w:eastAsia="SimSun"/>
          <w:sz w:val="24"/>
          <w:szCs w:val="24"/>
          <w:shd w:val="clear" w:color="auto" w:fill="FFFFFF"/>
          <w:lang w:eastAsia="zh-CN" w:bidi="ar"/>
        </w:rPr>
        <w:t xml:space="preserve">” </w:t>
      </w:r>
      <w:r w:rsidRPr="00E4496F">
        <w:rPr>
          <w:rFonts w:eastAsia="SimSun"/>
          <w:sz w:val="24"/>
          <w:szCs w:val="24"/>
          <w:shd w:val="clear" w:color="auto" w:fill="FFFFFF"/>
          <w:lang w:eastAsia="zh-CN" w:bidi="ar"/>
        </w:rPr>
        <w:t>та Шкалаберда Дарина</w:t>
      </w:r>
      <w:r>
        <w:rPr>
          <w:rFonts w:eastAsia="SimSun"/>
          <w:sz w:val="24"/>
          <w:szCs w:val="24"/>
          <w:shd w:val="clear" w:color="auto" w:fill="FFFFFF"/>
          <w:lang w:eastAsia="zh-CN" w:bidi="ar"/>
        </w:rPr>
        <w:t xml:space="preserve"> </w:t>
      </w:r>
      <w:r w:rsidRPr="00E4496F">
        <w:rPr>
          <w:rFonts w:eastAsia="SimSun"/>
          <w:sz w:val="24"/>
          <w:szCs w:val="24"/>
          <w:shd w:val="clear" w:color="auto" w:fill="FFFFFF"/>
          <w:lang w:eastAsia="zh-CN" w:bidi="ar"/>
        </w:rPr>
        <w:t>(</w:t>
      </w:r>
      <w:r w:rsidR="00582A28">
        <w:rPr>
          <w:rFonts w:eastAsia="SimSun"/>
          <w:sz w:val="24"/>
          <w:szCs w:val="24"/>
          <w:shd w:val="clear" w:color="auto" w:fill="FFFFFF"/>
          <w:lang w:val="uk-UA" w:eastAsia="zh-CN" w:bidi="ar"/>
        </w:rPr>
        <w:t>у</w:t>
      </w:r>
      <w:r w:rsidRPr="00E4496F">
        <w:rPr>
          <w:rFonts w:eastAsia="SimSun"/>
          <w:sz w:val="24"/>
          <w:szCs w:val="24"/>
          <w:shd w:val="clear" w:color="auto" w:fill="FFFFFF"/>
          <w:lang w:eastAsia="zh-CN" w:bidi="ar"/>
        </w:rPr>
        <w:t>читель Харк</w:t>
      </w:r>
      <w:r>
        <w:rPr>
          <w:rFonts w:eastAsia="SimSun"/>
          <w:sz w:val="24"/>
          <w:szCs w:val="24"/>
          <w:shd w:val="clear" w:color="auto" w:fill="FFFFFF"/>
          <w:lang w:eastAsia="zh-CN" w:bidi="ar"/>
        </w:rPr>
        <w:t>е</w:t>
      </w:r>
      <w:r w:rsidRPr="00E4496F">
        <w:rPr>
          <w:rFonts w:eastAsia="SimSun"/>
          <w:sz w:val="24"/>
          <w:szCs w:val="24"/>
          <w:shd w:val="clear" w:color="auto" w:fill="FFFFFF"/>
          <w:lang w:eastAsia="zh-CN" w:bidi="ar"/>
        </w:rPr>
        <w:t>вич А.Л.)</w:t>
      </w:r>
      <w:r>
        <w:rPr>
          <w:rFonts w:eastAsia="SimSun"/>
          <w:sz w:val="24"/>
          <w:szCs w:val="24"/>
          <w:shd w:val="clear" w:color="auto" w:fill="FFFFFF"/>
          <w:lang w:eastAsia="zh-CN" w:bidi="ar"/>
        </w:rPr>
        <w:t xml:space="preserve"> </w:t>
      </w:r>
      <w:r w:rsidRPr="00E4496F">
        <w:rPr>
          <w:rFonts w:eastAsia="SimSun"/>
          <w:sz w:val="24"/>
          <w:szCs w:val="24"/>
          <w:shd w:val="clear" w:color="auto" w:fill="FFFFFF"/>
          <w:lang w:eastAsia="zh-CN" w:bidi="ar"/>
        </w:rPr>
        <w:t xml:space="preserve">в секції </w:t>
      </w:r>
      <w:r>
        <w:rPr>
          <w:rFonts w:eastAsia="SimSun"/>
          <w:sz w:val="24"/>
          <w:szCs w:val="24"/>
          <w:shd w:val="clear" w:color="auto" w:fill="FFFFFF"/>
          <w:lang w:eastAsia="zh-CN" w:bidi="ar"/>
        </w:rPr>
        <w:t>“У</w:t>
      </w:r>
      <w:r w:rsidRPr="00E4496F">
        <w:rPr>
          <w:rFonts w:eastAsia="SimSun"/>
          <w:sz w:val="24"/>
          <w:szCs w:val="24"/>
          <w:shd w:val="clear" w:color="auto" w:fill="FFFFFF"/>
          <w:lang w:eastAsia="zh-CN" w:bidi="ar"/>
        </w:rPr>
        <w:t>країнська мова</w:t>
      </w:r>
      <w:r>
        <w:rPr>
          <w:rFonts w:eastAsia="SimSun"/>
          <w:sz w:val="24"/>
          <w:szCs w:val="24"/>
          <w:shd w:val="clear" w:color="auto" w:fill="FFFFFF"/>
          <w:lang w:eastAsia="zh-CN" w:bidi="ar"/>
        </w:rPr>
        <w:t>”</w:t>
      </w:r>
      <w:r w:rsidRPr="00E4496F">
        <w:rPr>
          <w:rFonts w:eastAsia="SimSun"/>
          <w:sz w:val="24"/>
          <w:szCs w:val="24"/>
          <w:shd w:val="clear" w:color="auto" w:fill="FFFFFF"/>
          <w:lang w:eastAsia="zh-CN" w:bidi="ar"/>
        </w:rPr>
        <w:t>; І місце -</w:t>
      </w:r>
      <w:r>
        <w:rPr>
          <w:rFonts w:eastAsia="SimSun"/>
          <w:sz w:val="24"/>
          <w:szCs w:val="24"/>
          <w:shd w:val="clear" w:color="auto" w:fill="FFFFFF"/>
          <w:lang w:eastAsia="zh-CN" w:bidi="ar"/>
        </w:rPr>
        <w:t xml:space="preserve"> </w:t>
      </w:r>
      <w:r w:rsidRPr="00E4496F">
        <w:rPr>
          <w:rFonts w:eastAsia="SimSun"/>
          <w:sz w:val="24"/>
          <w:szCs w:val="24"/>
          <w:shd w:val="clear" w:color="auto" w:fill="FFFFFF"/>
          <w:lang w:eastAsia="zh-CN" w:bidi="ar"/>
        </w:rPr>
        <w:t>Сергієнко Наталія (</w:t>
      </w:r>
      <w:r w:rsidR="00582A28">
        <w:rPr>
          <w:rFonts w:eastAsia="SimSun"/>
          <w:sz w:val="24"/>
          <w:szCs w:val="24"/>
          <w:shd w:val="clear" w:color="auto" w:fill="FFFFFF"/>
          <w:lang w:val="uk-UA" w:eastAsia="zh-CN" w:bidi="ar"/>
        </w:rPr>
        <w:t>учитель</w:t>
      </w:r>
      <w:r w:rsidRPr="00E4496F">
        <w:rPr>
          <w:rFonts w:eastAsia="SimSun"/>
          <w:sz w:val="24"/>
          <w:szCs w:val="24"/>
          <w:shd w:val="clear" w:color="auto" w:fill="FFFFFF"/>
          <w:lang w:eastAsia="zh-CN" w:bidi="ar"/>
        </w:rPr>
        <w:t xml:space="preserve"> Никитюк В.В.) в секції </w:t>
      </w:r>
      <w:r>
        <w:rPr>
          <w:rFonts w:eastAsia="SimSun"/>
          <w:sz w:val="24"/>
          <w:szCs w:val="24"/>
          <w:shd w:val="clear" w:color="auto" w:fill="FFFFFF"/>
          <w:lang w:eastAsia="zh-CN" w:bidi="ar"/>
        </w:rPr>
        <w:t>“Г</w:t>
      </w:r>
      <w:r w:rsidRPr="00E4496F">
        <w:rPr>
          <w:rFonts w:eastAsia="SimSun"/>
          <w:sz w:val="24"/>
          <w:szCs w:val="24"/>
          <w:shd w:val="clear" w:color="auto" w:fill="FFFFFF"/>
          <w:lang w:eastAsia="zh-CN" w:bidi="ar"/>
        </w:rPr>
        <w:t>еографія</w:t>
      </w:r>
      <w:r>
        <w:rPr>
          <w:rFonts w:eastAsia="SimSun"/>
          <w:sz w:val="24"/>
          <w:szCs w:val="24"/>
          <w:shd w:val="clear" w:color="auto" w:fill="FFFFFF"/>
          <w:lang w:eastAsia="zh-CN" w:bidi="ar"/>
        </w:rPr>
        <w:t>”</w:t>
      </w:r>
      <w:r w:rsidRPr="00E4496F">
        <w:rPr>
          <w:rFonts w:eastAsia="SimSun"/>
          <w:sz w:val="24"/>
          <w:szCs w:val="24"/>
          <w:shd w:val="clear" w:color="auto" w:fill="FFFFFF"/>
          <w:lang w:eastAsia="zh-CN" w:bidi="ar"/>
        </w:rPr>
        <w:t xml:space="preserve"> </w:t>
      </w:r>
      <w:r>
        <w:rPr>
          <w:rFonts w:eastAsia="SimSun"/>
          <w:sz w:val="24"/>
          <w:szCs w:val="24"/>
          <w:shd w:val="clear" w:color="auto" w:fill="FFFFFF"/>
          <w:lang w:eastAsia="zh-CN" w:bidi="ar"/>
        </w:rPr>
        <w:t>та</w:t>
      </w:r>
      <w:r w:rsidRPr="00E4496F">
        <w:rPr>
          <w:rFonts w:eastAsia="SimSun"/>
          <w:sz w:val="24"/>
          <w:szCs w:val="24"/>
          <w:shd w:val="clear" w:color="auto" w:fill="FFFFFF"/>
          <w:lang w:eastAsia="zh-CN" w:bidi="ar"/>
        </w:rPr>
        <w:t xml:space="preserve"> Белаш Матвій (</w:t>
      </w:r>
      <w:r w:rsidR="00582A28">
        <w:rPr>
          <w:rFonts w:eastAsia="SimSun"/>
          <w:sz w:val="24"/>
          <w:szCs w:val="24"/>
          <w:shd w:val="clear" w:color="auto" w:fill="FFFFFF"/>
          <w:lang w:val="uk-UA" w:eastAsia="zh-CN" w:bidi="ar"/>
        </w:rPr>
        <w:t>учитель</w:t>
      </w:r>
      <w:r w:rsidRPr="00E4496F">
        <w:rPr>
          <w:rFonts w:eastAsia="SimSun"/>
          <w:sz w:val="24"/>
          <w:szCs w:val="24"/>
          <w:shd w:val="clear" w:color="auto" w:fill="FFFFFF"/>
          <w:lang w:eastAsia="zh-CN" w:bidi="ar"/>
        </w:rPr>
        <w:t xml:space="preserve"> Крива О.Л.) в секції</w:t>
      </w:r>
      <w:r>
        <w:rPr>
          <w:rFonts w:eastAsia="SimSun"/>
          <w:sz w:val="24"/>
          <w:szCs w:val="24"/>
          <w:shd w:val="clear" w:color="auto" w:fill="FFFFFF"/>
          <w:lang w:eastAsia="zh-CN" w:bidi="ar"/>
        </w:rPr>
        <w:t xml:space="preserve"> “П</w:t>
      </w:r>
      <w:r w:rsidRPr="00E4496F">
        <w:rPr>
          <w:rFonts w:eastAsia="SimSun"/>
          <w:sz w:val="24"/>
          <w:szCs w:val="24"/>
          <w:shd w:val="clear" w:color="auto" w:fill="FFFFFF"/>
          <w:lang w:eastAsia="zh-CN" w:bidi="ar"/>
        </w:rPr>
        <w:t>рикладна фізика</w:t>
      </w:r>
      <w:r>
        <w:rPr>
          <w:rFonts w:eastAsia="SimSun"/>
          <w:sz w:val="24"/>
          <w:szCs w:val="24"/>
          <w:shd w:val="clear" w:color="auto" w:fill="FFFFFF"/>
          <w:lang w:eastAsia="zh-CN" w:bidi="ar"/>
        </w:rPr>
        <w:t>”</w:t>
      </w:r>
      <w:r w:rsidRPr="00E4496F">
        <w:rPr>
          <w:rFonts w:eastAsia="SimSun"/>
          <w:sz w:val="24"/>
          <w:szCs w:val="24"/>
          <w:shd w:val="clear" w:color="auto" w:fill="FFFFFF"/>
          <w:lang w:eastAsia="zh-CN" w:bidi="ar"/>
        </w:rPr>
        <w:t xml:space="preserve">, </w:t>
      </w:r>
      <w:r>
        <w:rPr>
          <w:rFonts w:eastAsia="SimSun"/>
          <w:sz w:val="24"/>
          <w:szCs w:val="24"/>
          <w:shd w:val="clear" w:color="auto" w:fill="FFFFFF"/>
          <w:lang w:val="en-US" w:eastAsia="zh-CN" w:bidi="ar"/>
        </w:rPr>
        <w:t> </w:t>
      </w:r>
      <w:r w:rsidRPr="00E4496F">
        <w:rPr>
          <w:rFonts w:eastAsia="SimSun"/>
          <w:sz w:val="24"/>
          <w:szCs w:val="24"/>
          <w:shd w:val="clear" w:color="auto" w:fill="FFFFFF"/>
          <w:lang w:eastAsia="zh-CN" w:bidi="ar"/>
        </w:rPr>
        <w:t>Данильченко Анастасія (</w:t>
      </w:r>
      <w:r w:rsidR="00582A28">
        <w:rPr>
          <w:rFonts w:eastAsia="SimSun"/>
          <w:sz w:val="24"/>
          <w:szCs w:val="24"/>
          <w:shd w:val="clear" w:color="auto" w:fill="FFFFFF"/>
          <w:lang w:val="uk-UA" w:eastAsia="zh-CN" w:bidi="ar"/>
        </w:rPr>
        <w:t>учитель</w:t>
      </w:r>
      <w:r w:rsidRPr="00E4496F">
        <w:rPr>
          <w:rFonts w:eastAsia="SimSun"/>
          <w:sz w:val="24"/>
          <w:szCs w:val="24"/>
          <w:shd w:val="clear" w:color="auto" w:fill="FFFFFF"/>
          <w:lang w:eastAsia="zh-CN" w:bidi="ar"/>
        </w:rPr>
        <w:t xml:space="preserve"> Хоміцька В.Т.) в секції </w:t>
      </w:r>
      <w:r>
        <w:rPr>
          <w:rFonts w:eastAsia="SimSun"/>
          <w:sz w:val="24"/>
          <w:szCs w:val="24"/>
          <w:shd w:val="clear" w:color="auto" w:fill="FFFFFF"/>
          <w:lang w:eastAsia="zh-CN" w:bidi="ar"/>
        </w:rPr>
        <w:t>“Е</w:t>
      </w:r>
      <w:r w:rsidRPr="00E4496F">
        <w:rPr>
          <w:rFonts w:eastAsia="SimSun"/>
          <w:sz w:val="24"/>
          <w:szCs w:val="24"/>
          <w:shd w:val="clear" w:color="auto" w:fill="FFFFFF"/>
          <w:lang w:eastAsia="zh-CN" w:bidi="ar"/>
        </w:rPr>
        <w:t>тнологія</w:t>
      </w:r>
      <w:r>
        <w:rPr>
          <w:rFonts w:eastAsia="SimSun"/>
          <w:sz w:val="24"/>
          <w:szCs w:val="24"/>
          <w:shd w:val="clear" w:color="auto" w:fill="FFFFFF"/>
          <w:lang w:eastAsia="zh-CN" w:bidi="ar"/>
        </w:rPr>
        <w:t>”</w:t>
      </w:r>
      <w:r w:rsidRPr="00E4496F">
        <w:rPr>
          <w:rFonts w:eastAsia="SimSun"/>
          <w:sz w:val="24"/>
          <w:szCs w:val="24"/>
          <w:shd w:val="clear" w:color="auto" w:fill="FFFFFF"/>
          <w:lang w:eastAsia="zh-CN" w:bidi="ar"/>
        </w:rPr>
        <w:t>.</w:t>
      </w:r>
    </w:p>
    <w:p w14:paraId="61653DB2" w14:textId="77777777" w:rsidR="00B2638A" w:rsidRPr="00B2638A" w:rsidRDefault="00B2638A" w:rsidP="00B2638A">
      <w:pPr>
        <w:ind w:firstLine="567"/>
        <w:rPr>
          <w:rFonts w:eastAsia="SimSun"/>
          <w:sz w:val="24"/>
          <w:szCs w:val="24"/>
          <w:shd w:val="clear" w:color="auto" w:fill="FFFFFF"/>
          <w:lang w:eastAsia="zh-CN" w:bidi="ar"/>
        </w:rPr>
      </w:pPr>
      <w:r w:rsidRPr="00B2638A">
        <w:rPr>
          <w:rFonts w:eastAsia="SimSun"/>
          <w:sz w:val="24"/>
          <w:szCs w:val="24"/>
          <w:shd w:val="clear" w:color="auto" w:fill="FFFFFF"/>
          <w:lang w:eastAsia="zh-CN" w:bidi="ar"/>
        </w:rPr>
        <w:t>У</w:t>
      </w:r>
      <w:r w:rsidRPr="00B2638A">
        <w:rPr>
          <w:sz w:val="24"/>
          <w:szCs w:val="24"/>
        </w:rPr>
        <w:t xml:space="preserve">чні нашого закладу долучилися до інженерного тижня та </w:t>
      </w:r>
      <w:r w:rsidRPr="00B2638A">
        <w:rPr>
          <w:sz w:val="24"/>
          <w:szCs w:val="24"/>
          <w:lang w:val="en-US"/>
        </w:rPr>
        <w:t>STEM</w:t>
      </w:r>
      <w:r w:rsidRPr="00B2638A">
        <w:rPr>
          <w:sz w:val="24"/>
          <w:szCs w:val="24"/>
        </w:rPr>
        <w:t>-турніру у рамках фестивалю «</w:t>
      </w:r>
      <w:r w:rsidRPr="00B2638A">
        <w:rPr>
          <w:sz w:val="24"/>
          <w:szCs w:val="24"/>
          <w:lang w:val="en-US"/>
        </w:rPr>
        <w:t>STEM</w:t>
      </w:r>
      <w:r w:rsidRPr="00B2638A">
        <w:rPr>
          <w:sz w:val="24"/>
          <w:szCs w:val="24"/>
        </w:rPr>
        <w:t xml:space="preserve">-весна - 2025» від ІМЗО, Крива О.Л. та учні 11 класів провели майстер-клас на </w:t>
      </w:r>
      <w:r w:rsidRPr="00B2638A">
        <w:rPr>
          <w:sz w:val="24"/>
          <w:szCs w:val="24"/>
          <w:lang w:val="en-US"/>
        </w:rPr>
        <w:t>Mini</w:t>
      </w:r>
      <w:r w:rsidRPr="00B2638A">
        <w:rPr>
          <w:sz w:val="24"/>
          <w:szCs w:val="24"/>
        </w:rPr>
        <w:t>-</w:t>
      </w:r>
      <w:r w:rsidRPr="00B2638A">
        <w:rPr>
          <w:sz w:val="24"/>
          <w:szCs w:val="24"/>
          <w:lang w:val="en-US"/>
        </w:rPr>
        <w:t>EdCamp</w:t>
      </w:r>
      <w:r w:rsidRPr="00B2638A">
        <w:rPr>
          <w:sz w:val="24"/>
          <w:szCs w:val="24"/>
        </w:rPr>
        <w:t xml:space="preserve"> «Від теорії до практики: творимо освітні зміни разом».</w:t>
      </w:r>
    </w:p>
    <w:p w14:paraId="03FCC383" w14:textId="77777777" w:rsidR="00B2638A" w:rsidRPr="00B2638A" w:rsidRDefault="00B2638A" w:rsidP="00B2638A">
      <w:pPr>
        <w:ind w:firstLine="567"/>
        <w:rPr>
          <w:rFonts w:eastAsia="SimSun"/>
          <w:sz w:val="24"/>
          <w:szCs w:val="24"/>
          <w:shd w:val="clear" w:color="auto" w:fill="FFFFFF"/>
          <w:lang w:eastAsia="zh-CN" w:bidi="ar"/>
        </w:rPr>
      </w:pPr>
      <w:r w:rsidRPr="00B2638A">
        <w:rPr>
          <w:sz w:val="24"/>
          <w:szCs w:val="24"/>
        </w:rPr>
        <w:t xml:space="preserve">Традиційно учні закладу – активні учасники літературних та мистецьких конкурсів різних рівнів. </w:t>
      </w:r>
    </w:p>
    <w:p w14:paraId="12E53702" w14:textId="77777777" w:rsidR="00B2638A" w:rsidRPr="00B2638A" w:rsidRDefault="00B2638A" w:rsidP="00B2638A">
      <w:pPr>
        <w:ind w:firstLine="567"/>
        <w:rPr>
          <w:sz w:val="24"/>
          <w:szCs w:val="24"/>
        </w:rPr>
      </w:pPr>
      <w:r w:rsidRPr="00B2638A">
        <w:rPr>
          <w:sz w:val="24"/>
          <w:szCs w:val="24"/>
        </w:rPr>
        <w:t xml:space="preserve">Зокрема, Сергієнко Наталія стала переможницею VII Міжнародний конкурсу есе учнівської та студентської молоді "Мій Шевченко" (вч.Турик І.Р.). </w:t>
      </w:r>
    </w:p>
    <w:p w14:paraId="7E7C06F6" w14:textId="6C01A572" w:rsidR="00B2638A" w:rsidRPr="00B2638A" w:rsidRDefault="00B2638A" w:rsidP="00B2638A">
      <w:pPr>
        <w:ind w:firstLine="567"/>
        <w:rPr>
          <w:sz w:val="24"/>
          <w:szCs w:val="24"/>
        </w:rPr>
      </w:pPr>
      <w:r w:rsidRPr="00B2638A">
        <w:rPr>
          <w:sz w:val="24"/>
          <w:szCs w:val="24"/>
        </w:rPr>
        <w:t>Восьмеро учнів закладу є переможцями міжнародного дитячого фестивалю «Світ талантів 2024» під гаслом «Крокуємо разом до перемоги»: Хомук Павло, Кузнець Єва, Бєлік Артем, Литвиненко Дмитро, Сварицевич Дарина, Довгалюк Соломія – І місце, Саміляк Дарина, Симончук Софія – ІІ місце. (</w:t>
      </w:r>
      <w:r w:rsidR="00582A28">
        <w:rPr>
          <w:sz w:val="24"/>
          <w:szCs w:val="24"/>
          <w:lang w:val="uk-UA"/>
        </w:rPr>
        <w:t>учитель</w:t>
      </w:r>
      <w:r w:rsidRPr="00B2638A">
        <w:rPr>
          <w:sz w:val="24"/>
          <w:szCs w:val="24"/>
        </w:rPr>
        <w:t xml:space="preserve"> Ромашко Л.М.).</w:t>
      </w:r>
    </w:p>
    <w:p w14:paraId="77241741" w14:textId="6C7D38FD" w:rsidR="00B2638A" w:rsidRPr="00B2638A" w:rsidRDefault="00B2638A" w:rsidP="00B2638A">
      <w:pPr>
        <w:ind w:firstLine="567"/>
        <w:rPr>
          <w:sz w:val="24"/>
          <w:szCs w:val="24"/>
        </w:rPr>
      </w:pPr>
      <w:r w:rsidRPr="00B2638A">
        <w:rPr>
          <w:sz w:val="24"/>
          <w:szCs w:val="24"/>
        </w:rPr>
        <w:t>В обласному етапі Всеукраїнського конкурсу творчості дітей та учнівської молоді «За нашу свободу» маємо два ІІІ місця у номінації «Поезія»: Сергієнко Наталія (</w:t>
      </w:r>
      <w:r w:rsidR="00582A28">
        <w:rPr>
          <w:sz w:val="24"/>
          <w:szCs w:val="24"/>
          <w:lang w:val="uk-UA"/>
        </w:rPr>
        <w:t xml:space="preserve">учитель </w:t>
      </w:r>
      <w:r w:rsidRPr="00B2638A">
        <w:rPr>
          <w:sz w:val="24"/>
          <w:szCs w:val="24"/>
        </w:rPr>
        <w:t>Турик І.Р.) та Патрикей Соломія (</w:t>
      </w:r>
      <w:r w:rsidR="00582A28">
        <w:rPr>
          <w:sz w:val="24"/>
          <w:szCs w:val="24"/>
          <w:lang w:val="uk-UA"/>
        </w:rPr>
        <w:t xml:space="preserve">учитель </w:t>
      </w:r>
      <w:r w:rsidRPr="00B2638A">
        <w:rPr>
          <w:sz w:val="24"/>
          <w:szCs w:val="24"/>
        </w:rPr>
        <w:t>Сасинюк Н.В.) та ІІІ місце у номінації «Образотворче мистецтво»: Довгалюк Соломія (</w:t>
      </w:r>
      <w:r w:rsidR="00582A28">
        <w:rPr>
          <w:sz w:val="24"/>
          <w:szCs w:val="24"/>
          <w:lang w:val="uk-UA"/>
        </w:rPr>
        <w:t xml:space="preserve">учитель </w:t>
      </w:r>
      <w:r w:rsidRPr="00B2638A">
        <w:rPr>
          <w:sz w:val="24"/>
          <w:szCs w:val="24"/>
        </w:rPr>
        <w:t>Ромашко Л.М.). У Всеукраїнському конкурсі «Горобець хатній – птах року 2024» від національного еколого-натуралістичного центру учнівської молоді маємо перемоги і у номінації «Кращий літературний твір», і у номінації «Образотворче мистецтво»: Щерба Крістіна, Якайтене Діана – ІІ місце (</w:t>
      </w:r>
      <w:r w:rsidR="00582A28">
        <w:rPr>
          <w:sz w:val="24"/>
          <w:szCs w:val="24"/>
          <w:lang w:val="uk-UA"/>
        </w:rPr>
        <w:t xml:space="preserve">учитель </w:t>
      </w:r>
      <w:r w:rsidRPr="00B2638A">
        <w:rPr>
          <w:sz w:val="24"/>
          <w:szCs w:val="24"/>
        </w:rPr>
        <w:t xml:space="preserve"> Цуман В.В.), Литвиненко Дмитро, Васькевич Христина – І місце, Цицюра Ангеліна, Крит Єва – ІІ місце, Саміляк Дарина, Саміляк Христина – ІІІ місце (</w:t>
      </w:r>
      <w:r w:rsidR="000E2EAB">
        <w:rPr>
          <w:sz w:val="24"/>
          <w:szCs w:val="24"/>
          <w:lang w:val="uk-UA"/>
        </w:rPr>
        <w:t xml:space="preserve">учитель </w:t>
      </w:r>
      <w:r w:rsidRPr="00B2638A">
        <w:rPr>
          <w:sz w:val="24"/>
          <w:szCs w:val="24"/>
        </w:rPr>
        <w:t xml:space="preserve">Ромашко Л.М.). У номінаціях «Кращий доробок, креативність та самобутнє сприйняття орнітофауни» учні Шерстюк І.П. одне друге (Питель Ілля) та п’ять третіх місць (Приступа Олександра, Бредун Іван, Рудичик Єва, Мельникова Софія, Булда Соломія) цього ж Конкурсу. </w:t>
      </w:r>
    </w:p>
    <w:p w14:paraId="3E9D1D9D" w14:textId="6BA30107" w:rsidR="00B2638A" w:rsidRPr="00B2638A" w:rsidRDefault="00B2638A" w:rsidP="00B2638A">
      <w:pPr>
        <w:ind w:firstLine="567"/>
        <w:rPr>
          <w:sz w:val="24"/>
          <w:szCs w:val="24"/>
        </w:rPr>
      </w:pPr>
      <w:r w:rsidRPr="00B2638A">
        <w:rPr>
          <w:sz w:val="24"/>
          <w:szCs w:val="24"/>
          <w:shd w:val="clear" w:color="auto" w:fill="FFFFFF"/>
          <w:lang w:eastAsia="ru-RU"/>
        </w:rPr>
        <w:t xml:space="preserve">Парки - легені міст і сіл" - Всеукраїнський конкурс, що демонструє відповідальне ставлення молоді до збереження зелених зон і </w:t>
      </w:r>
      <w:r w:rsidR="000E2EAB">
        <w:rPr>
          <w:sz w:val="24"/>
          <w:szCs w:val="24"/>
          <w:shd w:val="clear" w:color="auto" w:fill="FFFFFF"/>
          <w:lang w:val="uk-UA" w:eastAsia="ru-RU"/>
        </w:rPr>
        <w:t xml:space="preserve"> </w:t>
      </w:r>
      <w:r w:rsidRPr="00B2638A">
        <w:rPr>
          <w:sz w:val="24"/>
          <w:szCs w:val="24"/>
          <w:shd w:val="clear" w:color="auto" w:fill="FFFFFF"/>
          <w:lang w:eastAsia="ru-RU"/>
        </w:rPr>
        <w:t xml:space="preserve">благоустрою </w:t>
      </w:r>
      <w:r w:rsidR="000E2EAB">
        <w:rPr>
          <w:sz w:val="24"/>
          <w:szCs w:val="24"/>
          <w:shd w:val="clear" w:color="auto" w:fill="FFFFFF"/>
          <w:lang w:val="uk-UA" w:eastAsia="ru-RU"/>
        </w:rPr>
        <w:t xml:space="preserve"> </w:t>
      </w:r>
      <w:r w:rsidRPr="00B2638A">
        <w:rPr>
          <w:sz w:val="24"/>
          <w:szCs w:val="24"/>
          <w:shd w:val="clear" w:color="auto" w:fill="FFFFFF"/>
          <w:lang w:eastAsia="ru-RU"/>
        </w:rPr>
        <w:t>територій. </w:t>
      </w:r>
      <w:r w:rsidR="000E2EAB">
        <w:rPr>
          <w:sz w:val="24"/>
          <w:szCs w:val="24"/>
          <w:shd w:val="clear" w:color="auto" w:fill="FFFFFF"/>
          <w:lang w:val="uk-UA" w:eastAsia="ru-RU"/>
        </w:rPr>
        <w:t xml:space="preserve"> </w:t>
      </w:r>
      <w:r w:rsidRPr="00B2638A">
        <w:rPr>
          <w:sz w:val="24"/>
          <w:szCs w:val="24"/>
          <w:lang w:eastAsia="ru-RU"/>
        </w:rPr>
        <w:t xml:space="preserve">Учні 6-х класів </w:t>
      </w:r>
      <w:r w:rsidR="000E2EAB">
        <w:rPr>
          <w:sz w:val="24"/>
          <w:szCs w:val="24"/>
          <w:lang w:val="uk-UA" w:eastAsia="ru-RU"/>
        </w:rPr>
        <w:t xml:space="preserve"> </w:t>
      </w:r>
      <w:r w:rsidRPr="00B2638A">
        <w:rPr>
          <w:sz w:val="24"/>
          <w:szCs w:val="24"/>
          <w:lang w:eastAsia="ru-RU"/>
        </w:rPr>
        <w:t xml:space="preserve">під </w:t>
      </w:r>
      <w:r w:rsidR="000E2EAB">
        <w:rPr>
          <w:sz w:val="24"/>
          <w:szCs w:val="24"/>
          <w:lang w:val="uk-UA" w:eastAsia="ru-RU"/>
        </w:rPr>
        <w:t xml:space="preserve"> </w:t>
      </w:r>
      <w:r w:rsidRPr="00B2638A">
        <w:rPr>
          <w:sz w:val="24"/>
          <w:szCs w:val="24"/>
          <w:lang w:eastAsia="ru-RU"/>
        </w:rPr>
        <w:t xml:space="preserve">керівництвом </w:t>
      </w:r>
      <w:r w:rsidR="000E2EAB">
        <w:rPr>
          <w:sz w:val="24"/>
          <w:szCs w:val="24"/>
          <w:lang w:val="uk-UA" w:eastAsia="ru-RU"/>
        </w:rPr>
        <w:t xml:space="preserve"> </w:t>
      </w:r>
      <w:r w:rsidRPr="00B2638A">
        <w:rPr>
          <w:sz w:val="24"/>
          <w:szCs w:val="24"/>
          <w:lang w:eastAsia="ru-RU"/>
        </w:rPr>
        <w:t xml:space="preserve">Лади О. В. долучилися до участі в цьому конкурсі і здобули I місце  в обласному етапі.  </w:t>
      </w:r>
    </w:p>
    <w:p w14:paraId="2C85D366" w14:textId="77777777" w:rsidR="00B2638A" w:rsidRPr="00B2638A" w:rsidRDefault="00B2638A" w:rsidP="00B2638A">
      <w:pPr>
        <w:ind w:firstLine="567"/>
        <w:rPr>
          <w:sz w:val="24"/>
          <w:szCs w:val="24"/>
        </w:rPr>
      </w:pPr>
      <w:r w:rsidRPr="00B2638A">
        <w:rPr>
          <w:sz w:val="24"/>
          <w:szCs w:val="24"/>
          <w:shd w:val="clear" w:color="auto" w:fill="FFFFFF"/>
          <w:lang w:eastAsia="ru-RU"/>
        </w:rPr>
        <w:t>Соломка Анна, Коваль Злата, Мартинюк Крістіна під керівництвом Жабчик Н.І. стали призерками міжнародного конкурсу молодіжних проєктів “PL-UA Sharing Cultural Heritage” в рамках проекту Erasmus+ Jean Monnet “Поширюючи культурну спадщину на українсько-польському прикордонні: європейський досвід та місцеві практики”, </w:t>
      </w:r>
      <w:r w:rsidRPr="00B2638A">
        <w:rPr>
          <w:sz w:val="24"/>
          <w:szCs w:val="24"/>
          <w:lang w:eastAsia="ru-RU"/>
        </w:rPr>
        <w:t>який проводила кафедра історії, музеєзнавства та культурної спадщини Національного університету "Львівська політехніка".</w:t>
      </w:r>
    </w:p>
    <w:p w14:paraId="250BAED9" w14:textId="2A010BB1" w:rsidR="00B2638A" w:rsidRPr="00B2638A" w:rsidRDefault="00B2638A" w:rsidP="00B2638A">
      <w:pPr>
        <w:ind w:firstLine="567"/>
        <w:rPr>
          <w:sz w:val="24"/>
          <w:szCs w:val="24"/>
        </w:rPr>
      </w:pPr>
      <w:r w:rsidRPr="00B2638A">
        <w:rPr>
          <w:sz w:val="24"/>
          <w:szCs w:val="24"/>
          <w:shd w:val="clear" w:color="auto" w:fill="FFFFFF"/>
        </w:rPr>
        <w:t>Саванчук Анна - переможниця (ІІІ місце) Всеукраїнського літературного онлайн-конкурсу знавців зарубіжної літератури "ЛІТЕРАТУРНИЙ ВСЕСВІТ- 2025" (</w:t>
      </w:r>
      <w:r w:rsidR="000E2EAB">
        <w:rPr>
          <w:sz w:val="24"/>
          <w:szCs w:val="24"/>
          <w:shd w:val="clear" w:color="auto" w:fill="FFFFFF"/>
          <w:lang w:val="uk-UA"/>
        </w:rPr>
        <w:t>учитель</w:t>
      </w:r>
      <w:r w:rsidRPr="00B2638A">
        <w:rPr>
          <w:sz w:val="24"/>
          <w:szCs w:val="24"/>
          <w:shd w:val="clear" w:color="auto" w:fill="FFFFFF"/>
        </w:rPr>
        <w:t xml:space="preserve"> Стороженко Т. А.)</w:t>
      </w:r>
    </w:p>
    <w:p w14:paraId="4C3F768D" w14:textId="7EA4F617" w:rsidR="00B2638A" w:rsidRPr="00B2638A" w:rsidRDefault="00B2638A" w:rsidP="00B2638A">
      <w:pPr>
        <w:ind w:firstLine="567"/>
        <w:rPr>
          <w:sz w:val="24"/>
          <w:szCs w:val="24"/>
        </w:rPr>
      </w:pPr>
      <w:bookmarkStart w:id="0" w:name="_Hlk200354575"/>
      <w:r w:rsidRPr="00B2638A">
        <w:rPr>
          <w:sz w:val="24"/>
          <w:szCs w:val="24"/>
        </w:rPr>
        <w:t>У першому етапі Всеукраїнської виставки-конкурсу «Український сувенір» маємо три І – Дубовець Л, Філончук М., Жупило Я.; три ІІ – Дубовець Л., Матковська М., Чекмарьова Д.  і одне ІІІ місце – Павленок В. В обласному етапі цього ж конкурсу маємо два ІІ – Дубовець Л., Філончук М.,  та три ІІІ місця – Саміляк Д., Саміляк Х і Жупило Я. (</w:t>
      </w:r>
      <w:r w:rsidR="000E2EAB">
        <w:rPr>
          <w:sz w:val="24"/>
          <w:szCs w:val="24"/>
          <w:lang w:val="uk-UA"/>
        </w:rPr>
        <w:t xml:space="preserve">учителі </w:t>
      </w:r>
      <w:r w:rsidRPr="00B2638A">
        <w:rPr>
          <w:sz w:val="24"/>
          <w:szCs w:val="24"/>
        </w:rPr>
        <w:t>Жупило О.Л.,  Ромашко Л.М.).</w:t>
      </w:r>
    </w:p>
    <w:p w14:paraId="39B3D025" w14:textId="4656CB7B" w:rsidR="00B2638A" w:rsidRPr="00B2638A" w:rsidRDefault="00B2638A" w:rsidP="00B2638A">
      <w:pPr>
        <w:ind w:firstLine="567"/>
        <w:rPr>
          <w:sz w:val="24"/>
          <w:szCs w:val="24"/>
        </w:rPr>
      </w:pPr>
      <w:r w:rsidRPr="00B2638A">
        <w:rPr>
          <w:sz w:val="24"/>
          <w:szCs w:val="24"/>
        </w:rPr>
        <w:t>В обласному етапі Всеукраїнського конкурсу «Великодні писанки» двоє учнів нашого закладу: Дубовець Л., Філончук М. здобули ІІІ місця, а в обласному етапі виставки-конкурсу декоративно-ужиткового і образотворчого мистецтва маємо диплом ІІ ст – Павленок В. та три дипломи ІІІ ст. – Сінякова Л., Довгалюк С., Симончук О.  (</w:t>
      </w:r>
      <w:r w:rsidR="000E2EAB">
        <w:rPr>
          <w:sz w:val="24"/>
          <w:szCs w:val="24"/>
          <w:lang w:val="uk-UA"/>
        </w:rPr>
        <w:t xml:space="preserve">учитель </w:t>
      </w:r>
      <w:r w:rsidRPr="00B2638A">
        <w:rPr>
          <w:sz w:val="24"/>
          <w:szCs w:val="24"/>
        </w:rPr>
        <w:t>Ромашко Л.М.).</w:t>
      </w:r>
    </w:p>
    <w:p w14:paraId="4244FBE0" w14:textId="34DDF82F" w:rsidR="00B2638A" w:rsidRPr="00B2638A" w:rsidRDefault="00B2638A" w:rsidP="00B2638A">
      <w:pPr>
        <w:ind w:firstLine="567"/>
        <w:rPr>
          <w:sz w:val="24"/>
          <w:szCs w:val="24"/>
        </w:rPr>
      </w:pPr>
      <w:r w:rsidRPr="00B2638A">
        <w:rPr>
          <w:sz w:val="24"/>
          <w:szCs w:val="24"/>
        </w:rPr>
        <w:t>З метою пропаганди серед молоді бережливого ставлення до природи, розвитку творчої ініціативи та пізнавальної діяльності проводився Всеукраїнський конкурс «Новорічна композиція». Маємо три І місця: Бензюк Євлалія, Довгалюк Соломія, Матковська Мілана, ІІ місце – Щерба Крістіна та шість ІІІ місць – Крит Єва, Філончук Мілана, Недогода Іванна, Щерба Крістіна, Саміляк Дарина і Христина, Жупило Ярослав в різних номінаціях І етапу Конкурсу (</w:t>
      </w:r>
      <w:r w:rsidR="000E2EAB">
        <w:rPr>
          <w:sz w:val="24"/>
          <w:szCs w:val="24"/>
          <w:lang w:val="uk-UA"/>
        </w:rPr>
        <w:t xml:space="preserve">учителі </w:t>
      </w:r>
      <w:r w:rsidRPr="00B2638A">
        <w:rPr>
          <w:sz w:val="24"/>
          <w:szCs w:val="24"/>
        </w:rPr>
        <w:t xml:space="preserve">Ромашко Л.М., Жупило О.Л.). </w:t>
      </w:r>
    </w:p>
    <w:p w14:paraId="6B7F9172" w14:textId="468C250F" w:rsidR="00B2638A" w:rsidRPr="00B2638A" w:rsidRDefault="00B2638A" w:rsidP="00B2638A">
      <w:pPr>
        <w:ind w:firstLine="567"/>
        <w:rPr>
          <w:sz w:val="24"/>
          <w:szCs w:val="24"/>
        </w:rPr>
      </w:pPr>
      <w:r w:rsidRPr="00B2638A">
        <w:rPr>
          <w:sz w:val="24"/>
          <w:szCs w:val="24"/>
        </w:rPr>
        <w:t xml:space="preserve">У щорічному Всеукраїнському конкурсі дитячого малюнка «Доброта Миколая» маємо лауреата ІІ премії Довгалюк Соломію, семеро здобувачів освіти здобули перші місця у творчому конкурсі «День Святого Миколая» - Васькевич Х., Павленок В., Сварицевич Д., Симончук О., Шерстюк Т., Литвиненко Д., Довгалюк С.; дипломами ІІ ступеня нагороджено 14 здобувачів освіти – Набухотна </w:t>
      </w:r>
      <w:r w:rsidRPr="00B2638A">
        <w:rPr>
          <w:sz w:val="24"/>
          <w:szCs w:val="24"/>
        </w:rPr>
        <w:lastRenderedPageBreak/>
        <w:t>О., Нікітчук С., Кірін А., Кобринчук Н., Артюх Я., Шульга А., Багній З., Бульботка З., Гаврильчик Б., Євгейчук М., Олещук І., Подік Ю., Хільчишина А., Цупріян І.; дипломом ІІІ ступеня нагороджено Міщенко О. (</w:t>
      </w:r>
      <w:r w:rsidR="000E2EAB">
        <w:rPr>
          <w:sz w:val="24"/>
          <w:szCs w:val="24"/>
          <w:lang w:val="uk-UA"/>
        </w:rPr>
        <w:t>учителі</w:t>
      </w:r>
      <w:r w:rsidRPr="00B2638A">
        <w:rPr>
          <w:sz w:val="24"/>
          <w:szCs w:val="24"/>
        </w:rPr>
        <w:t xml:space="preserve"> Ромашко Л.М., Довгалюк М.М., Зубчинська О.В., Сказько Ж.П., Курачик Г.М., Симончук І.В.).</w:t>
      </w:r>
    </w:p>
    <w:bookmarkEnd w:id="0"/>
    <w:p w14:paraId="17FBB0C9" w14:textId="0231EC7B" w:rsidR="00B2638A" w:rsidRPr="00B2638A" w:rsidRDefault="00B2638A" w:rsidP="00B2638A">
      <w:pPr>
        <w:ind w:firstLine="567"/>
        <w:rPr>
          <w:sz w:val="24"/>
          <w:szCs w:val="24"/>
        </w:rPr>
      </w:pPr>
      <w:r w:rsidRPr="00B2638A">
        <w:rPr>
          <w:sz w:val="24"/>
          <w:szCs w:val="24"/>
        </w:rPr>
        <w:t>З метою вшанування захисників і захисниць України, виховання в учнів патріотичних цінностей через творчий потенціал, формування вдячності та гордості за рідну країну, зміцнення зав’язків між поколіннями та формування громадянської свідомості Всеукраїнським благодійним фондом «Діти – наше майбутнє» було проведено Всеукраїнський конкурс малюнків до Дня захисників та захисниць України «Вартові очима дітей». Учні початкових класів – активні учасники конкурсу. І місце - Левчун Марк, Олексійовець Софія, ІІ місце – Кулик Злата, Правник Платон, Шерстюк Тимофій, ІІІ місце – Новацький Назар, Мельникова Софія, Питель Ілля, Хомич Наталія, Калюх Анастасія, Васько Ніколь (</w:t>
      </w:r>
      <w:r w:rsidR="000E2EAB">
        <w:rPr>
          <w:sz w:val="24"/>
          <w:szCs w:val="24"/>
          <w:lang w:val="uk-UA"/>
        </w:rPr>
        <w:t xml:space="preserve">учителі </w:t>
      </w:r>
      <w:r w:rsidRPr="00B2638A">
        <w:rPr>
          <w:sz w:val="24"/>
          <w:szCs w:val="24"/>
        </w:rPr>
        <w:t xml:space="preserve">Радчук М.М., </w:t>
      </w:r>
      <w:r w:rsidR="000E2EAB">
        <w:rPr>
          <w:sz w:val="24"/>
          <w:szCs w:val="24"/>
          <w:lang w:val="uk-UA"/>
        </w:rPr>
        <w:t xml:space="preserve"> </w:t>
      </w:r>
      <w:r w:rsidRPr="00B2638A">
        <w:rPr>
          <w:sz w:val="24"/>
          <w:szCs w:val="24"/>
        </w:rPr>
        <w:t xml:space="preserve">ШерстюкІ.П., </w:t>
      </w:r>
      <w:r w:rsidR="000E2EAB">
        <w:rPr>
          <w:sz w:val="24"/>
          <w:szCs w:val="24"/>
          <w:lang w:val="uk-UA"/>
        </w:rPr>
        <w:t xml:space="preserve"> </w:t>
      </w:r>
      <w:r w:rsidRPr="00B2638A">
        <w:rPr>
          <w:sz w:val="24"/>
          <w:szCs w:val="24"/>
        </w:rPr>
        <w:t>Жук О.Є., Свирид І.І., Сказько Ж.П.).</w:t>
      </w:r>
    </w:p>
    <w:p w14:paraId="2DB9D7ED" w14:textId="39E6B1B0" w:rsidR="00B2638A" w:rsidRPr="00B2638A" w:rsidRDefault="00B2638A" w:rsidP="00B2638A">
      <w:pPr>
        <w:ind w:firstLine="567"/>
        <w:rPr>
          <w:sz w:val="24"/>
          <w:szCs w:val="24"/>
        </w:rPr>
      </w:pPr>
      <w:r w:rsidRPr="00B2638A">
        <w:rPr>
          <w:sz w:val="24"/>
          <w:szCs w:val="24"/>
        </w:rPr>
        <w:t>Для сприяння творчого розвитку дітей освітнім порталом «Алаба» проводився Всеукраїнський конкурс до Всесвітнього дня тварин «Наші друзі». Дипломами переможців ІІ ступеня нагороджено Ратич Анну та Жеребила Ярослава (</w:t>
      </w:r>
      <w:r w:rsidR="000E2EAB">
        <w:rPr>
          <w:sz w:val="24"/>
          <w:szCs w:val="24"/>
          <w:lang w:val="uk-UA"/>
        </w:rPr>
        <w:t xml:space="preserve">учитель </w:t>
      </w:r>
      <w:r w:rsidRPr="00B2638A">
        <w:rPr>
          <w:sz w:val="24"/>
          <w:szCs w:val="24"/>
        </w:rPr>
        <w:t>Янушко Т.А.).</w:t>
      </w:r>
    </w:p>
    <w:p w14:paraId="4D9D6ED2" w14:textId="54A3ED5F" w:rsidR="00B2638A" w:rsidRPr="00B2638A" w:rsidRDefault="00B2638A" w:rsidP="00B2638A">
      <w:pPr>
        <w:ind w:firstLine="567"/>
        <w:rPr>
          <w:sz w:val="24"/>
          <w:szCs w:val="24"/>
        </w:rPr>
      </w:pPr>
      <w:r w:rsidRPr="00B2638A">
        <w:rPr>
          <w:sz w:val="24"/>
          <w:szCs w:val="24"/>
        </w:rPr>
        <w:t>Майстернею казок Олександра Зімби було відзначено дипломами і сертифікатами найкращих декламаторів поезій: ІІ місце Питель І., Рудик Д. (</w:t>
      </w:r>
      <w:r w:rsidR="000E2EAB">
        <w:rPr>
          <w:sz w:val="24"/>
          <w:szCs w:val="24"/>
          <w:lang w:val="uk-UA"/>
        </w:rPr>
        <w:t xml:space="preserve">учителі </w:t>
      </w:r>
      <w:r w:rsidRPr="00B2638A">
        <w:rPr>
          <w:sz w:val="24"/>
          <w:szCs w:val="24"/>
        </w:rPr>
        <w:t>Шерстюк І.П., Жук О.Є.).</w:t>
      </w:r>
    </w:p>
    <w:p w14:paraId="2BB15252" w14:textId="68911B2F" w:rsidR="00B2638A" w:rsidRPr="00B2638A" w:rsidRDefault="00B2638A" w:rsidP="00B2638A">
      <w:pPr>
        <w:ind w:firstLine="567"/>
        <w:rPr>
          <w:sz w:val="24"/>
          <w:szCs w:val="24"/>
        </w:rPr>
      </w:pPr>
      <w:r w:rsidRPr="00B2638A">
        <w:rPr>
          <w:sz w:val="24"/>
          <w:szCs w:val="24"/>
        </w:rPr>
        <w:t xml:space="preserve">У конкурсі малюнків, присвяченому найдорожчим жінкам у нашому житті: мамам, бабусям, сестрам, вчителькам, </w:t>
      </w:r>
      <w:r w:rsidR="000E2EAB">
        <w:rPr>
          <w:sz w:val="24"/>
          <w:szCs w:val="24"/>
          <w:lang w:val="uk-UA"/>
        </w:rPr>
        <w:t xml:space="preserve"> </w:t>
      </w:r>
      <w:r w:rsidRPr="00B2638A">
        <w:rPr>
          <w:sz w:val="24"/>
          <w:szCs w:val="24"/>
        </w:rPr>
        <w:t xml:space="preserve">які </w:t>
      </w:r>
      <w:r w:rsidR="000E2EAB">
        <w:rPr>
          <w:sz w:val="24"/>
          <w:szCs w:val="24"/>
          <w:lang w:val="uk-UA"/>
        </w:rPr>
        <w:t xml:space="preserve"> </w:t>
      </w:r>
      <w:r w:rsidRPr="00B2638A">
        <w:rPr>
          <w:sz w:val="24"/>
          <w:szCs w:val="24"/>
        </w:rPr>
        <w:t xml:space="preserve">надихають та дарують </w:t>
      </w:r>
      <w:r w:rsidR="000E2EAB">
        <w:rPr>
          <w:sz w:val="24"/>
          <w:szCs w:val="24"/>
          <w:lang w:val="uk-UA"/>
        </w:rPr>
        <w:t xml:space="preserve"> </w:t>
      </w:r>
      <w:r w:rsidRPr="00B2638A">
        <w:rPr>
          <w:sz w:val="24"/>
          <w:szCs w:val="24"/>
        </w:rPr>
        <w:t xml:space="preserve">тепло </w:t>
      </w:r>
      <w:r w:rsidR="000E2EAB">
        <w:rPr>
          <w:sz w:val="24"/>
          <w:szCs w:val="24"/>
          <w:lang w:val="uk-UA"/>
        </w:rPr>
        <w:t xml:space="preserve"> </w:t>
      </w:r>
      <w:r w:rsidRPr="00B2638A">
        <w:rPr>
          <w:sz w:val="24"/>
          <w:szCs w:val="24"/>
        </w:rPr>
        <w:t xml:space="preserve">маємо 5 призових місць: І місце – Зубчинська Б., ІІ місце – Хомич К., Набухотна О., ІІІ місце – </w:t>
      </w:r>
      <w:r w:rsidR="000E2EAB">
        <w:rPr>
          <w:sz w:val="24"/>
          <w:szCs w:val="24"/>
          <w:lang w:val="uk-UA"/>
        </w:rPr>
        <w:t xml:space="preserve"> </w:t>
      </w:r>
      <w:r w:rsidRPr="00B2638A">
        <w:rPr>
          <w:sz w:val="24"/>
          <w:szCs w:val="24"/>
        </w:rPr>
        <w:t xml:space="preserve">Нікітчук С., </w:t>
      </w:r>
      <w:r w:rsidR="000E2EAB">
        <w:rPr>
          <w:sz w:val="24"/>
          <w:szCs w:val="24"/>
          <w:lang w:val="uk-UA"/>
        </w:rPr>
        <w:t xml:space="preserve"> </w:t>
      </w:r>
      <w:r w:rsidRPr="00B2638A">
        <w:rPr>
          <w:sz w:val="24"/>
          <w:szCs w:val="24"/>
        </w:rPr>
        <w:t>Хільчишин С., Хільчишина А.(</w:t>
      </w:r>
      <w:r w:rsidR="000E2EAB">
        <w:rPr>
          <w:sz w:val="24"/>
          <w:szCs w:val="24"/>
          <w:lang w:val="uk-UA"/>
        </w:rPr>
        <w:t xml:space="preserve">учителі </w:t>
      </w:r>
      <w:r w:rsidRPr="00B2638A">
        <w:rPr>
          <w:sz w:val="24"/>
          <w:szCs w:val="24"/>
        </w:rPr>
        <w:t>Довгалюк М.М., Симончук І.В.).</w:t>
      </w:r>
    </w:p>
    <w:p w14:paraId="4CAFDA12" w14:textId="6DC91CED" w:rsidR="00B2638A" w:rsidRPr="00B2638A" w:rsidRDefault="00B2638A" w:rsidP="00B2638A">
      <w:pPr>
        <w:ind w:firstLine="567"/>
        <w:rPr>
          <w:sz w:val="24"/>
          <w:szCs w:val="24"/>
        </w:rPr>
      </w:pPr>
      <w:r w:rsidRPr="00B2638A">
        <w:rPr>
          <w:sz w:val="24"/>
          <w:szCs w:val="24"/>
        </w:rPr>
        <w:t>У Всеукраїнському багатожанровому творчому конкурсі «Мій Шевченко», організованого громадською організацією «Інвестресурс», відзначено Рудик Дану за майстерне виконання поезії і нагороджено дипломом І ст. (</w:t>
      </w:r>
      <w:r w:rsidR="000E2EAB">
        <w:rPr>
          <w:sz w:val="24"/>
          <w:szCs w:val="24"/>
          <w:lang w:val="uk-UA"/>
        </w:rPr>
        <w:t xml:space="preserve">учитель </w:t>
      </w:r>
      <w:r w:rsidRPr="00B2638A">
        <w:rPr>
          <w:sz w:val="24"/>
          <w:szCs w:val="24"/>
        </w:rPr>
        <w:t xml:space="preserve">Жук О.Є.)     </w:t>
      </w:r>
    </w:p>
    <w:p w14:paraId="114DCCEB" w14:textId="32C0920C" w:rsidR="00B2638A" w:rsidRPr="00B2638A" w:rsidRDefault="00B2638A" w:rsidP="00B2638A">
      <w:pPr>
        <w:ind w:firstLine="567"/>
        <w:rPr>
          <w:sz w:val="24"/>
          <w:szCs w:val="24"/>
        </w:rPr>
      </w:pPr>
      <w:r w:rsidRPr="00B2638A">
        <w:rPr>
          <w:sz w:val="24"/>
          <w:szCs w:val="24"/>
        </w:rPr>
        <w:t>Перемогу у І відбірковому (районному) етапі обласного конкурсу читців-гумористів «Поліські пересмішники» та конкурсу читців-декламаторів «Живи, Кобзарю, в пам’яті людській» здобула Колядко Вікторія (</w:t>
      </w:r>
      <w:r w:rsidR="000E2EAB">
        <w:rPr>
          <w:sz w:val="24"/>
          <w:szCs w:val="24"/>
          <w:lang w:val="uk-UA"/>
        </w:rPr>
        <w:t xml:space="preserve">учитель </w:t>
      </w:r>
      <w:r w:rsidRPr="00B2638A">
        <w:rPr>
          <w:sz w:val="24"/>
          <w:szCs w:val="24"/>
        </w:rPr>
        <w:t>Стельмах Н.П.). Симончук Анна має ІІ місце у першому етапі обласного конкурсу колядок, щедрівок, різдвяних піснеспівів «Вифлеємська зірка» (</w:t>
      </w:r>
      <w:r w:rsidR="000E2EAB">
        <w:rPr>
          <w:sz w:val="24"/>
          <w:szCs w:val="24"/>
          <w:lang w:val="uk-UA"/>
        </w:rPr>
        <w:t xml:space="preserve">учитель </w:t>
      </w:r>
      <w:r w:rsidRPr="00B2638A">
        <w:rPr>
          <w:sz w:val="24"/>
          <w:szCs w:val="24"/>
        </w:rPr>
        <w:t>Власюк І.А.).</w:t>
      </w:r>
    </w:p>
    <w:p w14:paraId="4D0E87DE" w14:textId="77777777" w:rsidR="00F24B02" w:rsidRDefault="00E4496F" w:rsidP="00E4496F">
      <w:pPr>
        <w:ind w:firstLine="567"/>
        <w:rPr>
          <w:sz w:val="24"/>
          <w:szCs w:val="24"/>
          <w:lang w:val="uk-UA"/>
        </w:rPr>
      </w:pPr>
      <w:r w:rsidRPr="00E4496F">
        <w:rPr>
          <w:sz w:val="24"/>
          <w:szCs w:val="24"/>
        </w:rPr>
        <w:t>Соломка Анна, Коваль Злата, Мартинюк Крістіна під керівництвом  Жабчик Наталії Іванівни стали призерками міжнародного конкурсу молодіжних проєктів “PL-UA Sharing Cultural Heritage” в рамках проекту Erasmus+ Jean Monnet “Поширюючи культурну спадщину на українсько-польському прикордонні: європейський досвід та місцеві практики”, який проводила кафедра історії, музеєзнавства та культурної спадщини Національного університету "Львівська політехніка".</w:t>
      </w:r>
    </w:p>
    <w:p w14:paraId="417F31E1" w14:textId="32F4FB82" w:rsidR="00F24B02" w:rsidRDefault="00F24B02" w:rsidP="00E4496F">
      <w:pPr>
        <w:ind w:firstLine="567"/>
        <w:rPr>
          <w:sz w:val="24"/>
          <w:szCs w:val="24"/>
          <w:lang w:val="uk-UA"/>
        </w:rPr>
      </w:pPr>
      <w:r w:rsidRPr="00F24B02">
        <w:rPr>
          <w:sz w:val="24"/>
          <w:szCs w:val="24"/>
          <w:lang w:val="uk-UA"/>
        </w:rPr>
        <w:t>Саванчук Анна - переможниця (ІІІ місце) Всеукраїнського літературного онлайн-конкурсу знавців зарубіжної літератури "ЛІТЕРАТУРНИЙ ВСЕСВІТ- 2025" (</w:t>
      </w:r>
      <w:r w:rsidR="000E2EAB">
        <w:rPr>
          <w:sz w:val="24"/>
          <w:szCs w:val="24"/>
          <w:lang w:val="uk-UA"/>
        </w:rPr>
        <w:t>учитель</w:t>
      </w:r>
      <w:r w:rsidRPr="00F24B02">
        <w:rPr>
          <w:sz w:val="24"/>
          <w:szCs w:val="24"/>
          <w:lang w:val="uk-UA"/>
        </w:rPr>
        <w:t xml:space="preserve"> </w:t>
      </w:r>
      <w:r w:rsidRPr="000E2EAB">
        <w:rPr>
          <w:sz w:val="24"/>
          <w:szCs w:val="24"/>
          <w:lang w:val="uk-UA"/>
        </w:rPr>
        <w:t>Стороженко Т. А.)</w:t>
      </w:r>
    </w:p>
    <w:p w14:paraId="47A96399" w14:textId="03C6268D" w:rsidR="00E4496F" w:rsidRDefault="00E4496F" w:rsidP="00E4496F">
      <w:pPr>
        <w:ind w:firstLine="567"/>
        <w:rPr>
          <w:sz w:val="24"/>
          <w:szCs w:val="24"/>
        </w:rPr>
      </w:pPr>
      <w:r>
        <w:rPr>
          <w:sz w:val="24"/>
          <w:szCs w:val="24"/>
        </w:rPr>
        <w:t>Восьмеро учнів закладу є переможцями міжнародного дитячого фестивалю “Світ талантів 2024” під гаслом “Крокуємо разом до перемоги” (</w:t>
      </w:r>
      <w:r w:rsidR="000E2EAB">
        <w:rPr>
          <w:sz w:val="24"/>
          <w:szCs w:val="24"/>
          <w:lang w:val="uk-UA"/>
        </w:rPr>
        <w:t>учитель</w:t>
      </w:r>
      <w:r>
        <w:rPr>
          <w:sz w:val="24"/>
          <w:szCs w:val="24"/>
        </w:rPr>
        <w:t xml:space="preserve"> Ромашко Л.М.).</w:t>
      </w:r>
    </w:p>
    <w:p w14:paraId="485EBCC6" w14:textId="77777777" w:rsidR="00E4496F" w:rsidRDefault="00E4496F" w:rsidP="00E4496F">
      <w:pPr>
        <w:ind w:firstLine="567"/>
        <w:rPr>
          <w:color w:val="000000"/>
          <w:sz w:val="24"/>
          <w:szCs w:val="24"/>
          <w:lang w:val="uk-UA"/>
        </w:rPr>
      </w:pPr>
      <w:r>
        <w:rPr>
          <w:color w:val="000000"/>
          <w:sz w:val="24"/>
          <w:szCs w:val="24"/>
        </w:rPr>
        <w:t>З метою підняття престижності знань серед учнів, розкриття їх творчого потенціалу за сприяння Ради закладу у 2025 році було проведено щорічний шкільний конкурс «Гордість закладу». Було визначено</w:t>
      </w:r>
      <w:r>
        <w:rPr>
          <w:color w:val="FF0000"/>
          <w:sz w:val="24"/>
          <w:szCs w:val="24"/>
        </w:rPr>
        <w:t xml:space="preserve"> </w:t>
      </w:r>
      <w:r w:rsidR="006028A1" w:rsidRPr="006028A1">
        <w:rPr>
          <w:sz w:val="24"/>
          <w:szCs w:val="24"/>
          <w:lang w:val="uk-UA"/>
        </w:rPr>
        <w:t xml:space="preserve">12 </w:t>
      </w:r>
      <w:r>
        <w:rPr>
          <w:color w:val="000000"/>
          <w:sz w:val="24"/>
          <w:szCs w:val="24"/>
        </w:rPr>
        <w:t>номінантів. Загальним голосуванням визначено переможців у таких номінаціях:</w:t>
      </w:r>
    </w:p>
    <w:p w14:paraId="757CC9C0" w14:textId="77777777" w:rsidR="00A24ABA" w:rsidRPr="00A24ABA" w:rsidRDefault="00A24ABA" w:rsidP="00E4496F">
      <w:pPr>
        <w:ind w:firstLine="567"/>
        <w:rPr>
          <w:color w:val="000000"/>
          <w:sz w:val="24"/>
          <w:szCs w:val="24"/>
          <w:lang w:val="uk-UA"/>
        </w:rPr>
      </w:pPr>
    </w:p>
    <w:p w14:paraId="4F54B213" w14:textId="77777777" w:rsidR="00F24B02" w:rsidRDefault="00F24B02" w:rsidP="00E4496F">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«Юний науковець» - Гомонець Матвій 4-В клас</w:t>
      </w:r>
    </w:p>
    <w:p w14:paraId="7F406F52" w14:textId="77777777" w:rsidR="00F24B02" w:rsidRDefault="00F24B02" w:rsidP="00E4496F">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«Інтелект року» - Кузнець Єва 8-А клас</w:t>
      </w:r>
    </w:p>
    <w:p w14:paraId="65FB969F" w14:textId="77777777" w:rsidR="00F24B02" w:rsidRPr="00F24B02" w:rsidRDefault="00F24B02" w:rsidP="00F24B02">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«Лідер року» - Сергієнко Наталія 10-В клас </w:t>
      </w:r>
    </w:p>
    <w:p w14:paraId="7FCE3916" w14:textId="77777777" w:rsidR="00F24B02" w:rsidRDefault="00F24B02" w:rsidP="00E4496F">
      <w:pPr>
        <w:pStyle w:val="a6"/>
        <w:numPr>
          <w:ilvl w:val="0"/>
          <w:numId w:val="3"/>
        </w:numPr>
        <w:spacing w:after="0" w:line="240" w:lineRule="auto"/>
        <w:jc w:val="both"/>
        <w:rPr>
          <w:rFonts w:ascii="Times New Roman" w:hAnsi="Times New Roman"/>
          <w:color w:val="000000"/>
          <w:sz w:val="24"/>
          <w:szCs w:val="24"/>
        </w:rPr>
      </w:pPr>
      <w:r w:rsidRPr="00F24B02">
        <w:rPr>
          <w:rFonts w:ascii="Times New Roman" w:hAnsi="Times New Roman"/>
          <w:color w:val="000000"/>
          <w:sz w:val="24"/>
          <w:szCs w:val="24"/>
        </w:rPr>
        <w:t>«Поліглот року»</w:t>
      </w:r>
      <w:r>
        <w:rPr>
          <w:rFonts w:ascii="Times New Roman" w:hAnsi="Times New Roman"/>
          <w:color w:val="000000"/>
          <w:sz w:val="24"/>
          <w:szCs w:val="24"/>
        </w:rPr>
        <w:t xml:space="preserve"> - Шкалаберда Дарина 11-Г клас</w:t>
      </w:r>
    </w:p>
    <w:p w14:paraId="2570ED57" w14:textId="77777777" w:rsidR="00E4496F" w:rsidRDefault="00E4496F" w:rsidP="00E4496F">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«Відкриття року»</w:t>
      </w:r>
      <w:r w:rsidR="00F24B02">
        <w:rPr>
          <w:rFonts w:ascii="Times New Roman" w:hAnsi="Times New Roman"/>
          <w:color w:val="000000"/>
          <w:sz w:val="24"/>
          <w:szCs w:val="24"/>
        </w:rPr>
        <w:t xml:space="preserve"> </w:t>
      </w:r>
      <w:r>
        <w:rPr>
          <w:rFonts w:ascii="Times New Roman" w:hAnsi="Times New Roman"/>
          <w:color w:val="000000"/>
          <w:sz w:val="24"/>
          <w:szCs w:val="24"/>
        </w:rPr>
        <w:t xml:space="preserve">- </w:t>
      </w:r>
      <w:r w:rsidR="00F24B02">
        <w:rPr>
          <w:rFonts w:ascii="Times New Roman" w:hAnsi="Times New Roman"/>
          <w:color w:val="000000"/>
          <w:sz w:val="24"/>
          <w:szCs w:val="24"/>
        </w:rPr>
        <w:t>Турчик Павло 6-В клас</w:t>
      </w:r>
    </w:p>
    <w:p w14:paraId="784DEF41" w14:textId="77777777" w:rsidR="00E4496F" w:rsidRPr="00F24B02" w:rsidRDefault="00E4496F" w:rsidP="00E4496F">
      <w:pPr>
        <w:pStyle w:val="a6"/>
        <w:numPr>
          <w:ilvl w:val="0"/>
          <w:numId w:val="3"/>
        </w:numPr>
        <w:spacing w:after="0" w:line="240" w:lineRule="auto"/>
        <w:jc w:val="both"/>
        <w:rPr>
          <w:rFonts w:ascii="Times New Roman" w:hAnsi="Times New Roman"/>
          <w:color w:val="000000"/>
          <w:sz w:val="24"/>
          <w:szCs w:val="24"/>
        </w:rPr>
      </w:pPr>
      <w:r w:rsidRPr="00F24B02">
        <w:rPr>
          <w:rFonts w:ascii="Times New Roman" w:hAnsi="Times New Roman"/>
          <w:color w:val="000000"/>
          <w:sz w:val="24"/>
          <w:szCs w:val="24"/>
        </w:rPr>
        <w:t xml:space="preserve">«Юний дослідник» - </w:t>
      </w:r>
      <w:r w:rsidR="00F24B02">
        <w:rPr>
          <w:rFonts w:ascii="Times New Roman" w:hAnsi="Times New Roman"/>
          <w:color w:val="000000"/>
          <w:sz w:val="24"/>
          <w:szCs w:val="24"/>
        </w:rPr>
        <w:t>Подик Юліанна 4-Б клас</w:t>
      </w:r>
    </w:p>
    <w:p w14:paraId="60E089D8" w14:textId="77777777" w:rsidR="00E4496F" w:rsidRDefault="00E4496F" w:rsidP="00E4496F">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«Юний мовознавець» - </w:t>
      </w:r>
      <w:r w:rsidR="00F24B02">
        <w:rPr>
          <w:rFonts w:ascii="Times New Roman" w:hAnsi="Times New Roman"/>
          <w:color w:val="000000"/>
          <w:sz w:val="24"/>
          <w:szCs w:val="24"/>
        </w:rPr>
        <w:t>Шкодич Маргарита 3-Г клас</w:t>
      </w:r>
    </w:p>
    <w:p w14:paraId="21151FC7" w14:textId="77777777" w:rsidR="00E4496F" w:rsidRDefault="00E4496F" w:rsidP="00E4496F">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«Мовознавець</w:t>
      </w:r>
      <w:r w:rsidR="00F24B02">
        <w:rPr>
          <w:rFonts w:ascii="Times New Roman" w:hAnsi="Times New Roman"/>
          <w:color w:val="000000"/>
          <w:sz w:val="24"/>
          <w:szCs w:val="24"/>
        </w:rPr>
        <w:t xml:space="preserve"> року</w:t>
      </w:r>
      <w:r>
        <w:rPr>
          <w:rFonts w:ascii="Times New Roman" w:hAnsi="Times New Roman"/>
          <w:color w:val="000000"/>
          <w:sz w:val="24"/>
          <w:szCs w:val="24"/>
        </w:rPr>
        <w:t xml:space="preserve">» - </w:t>
      </w:r>
      <w:r w:rsidR="00F24B02">
        <w:rPr>
          <w:rFonts w:ascii="Times New Roman" w:hAnsi="Times New Roman"/>
          <w:color w:val="000000"/>
          <w:sz w:val="24"/>
          <w:szCs w:val="24"/>
        </w:rPr>
        <w:t>Крит Єва 6-Б клас</w:t>
      </w:r>
    </w:p>
    <w:p w14:paraId="4270D5E2" w14:textId="77777777" w:rsidR="00E4496F" w:rsidRDefault="00F24B02" w:rsidP="00E4496F">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4496F">
        <w:rPr>
          <w:rFonts w:ascii="Times New Roman" w:hAnsi="Times New Roman"/>
          <w:color w:val="000000"/>
          <w:sz w:val="24"/>
          <w:szCs w:val="24"/>
        </w:rPr>
        <w:t>«Спортсмен року» -</w:t>
      </w:r>
      <w:r>
        <w:rPr>
          <w:rFonts w:ascii="Times New Roman" w:hAnsi="Times New Roman"/>
          <w:color w:val="000000"/>
          <w:sz w:val="24"/>
          <w:szCs w:val="24"/>
        </w:rPr>
        <w:t xml:space="preserve"> Троцьковець Анюта 11-Б клас</w:t>
      </w:r>
    </w:p>
    <w:p w14:paraId="7DCA089A" w14:textId="77777777" w:rsidR="00E4496F" w:rsidRPr="00F24B02" w:rsidRDefault="00E4496F" w:rsidP="00F24B02">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«Художник року» - </w:t>
      </w:r>
      <w:r w:rsidR="00F24B02">
        <w:rPr>
          <w:rFonts w:ascii="Times New Roman" w:hAnsi="Times New Roman"/>
          <w:color w:val="000000"/>
          <w:sz w:val="24"/>
          <w:szCs w:val="24"/>
        </w:rPr>
        <w:t>Довгалюк Соломія 7-В клас</w:t>
      </w:r>
    </w:p>
    <w:p w14:paraId="4AB9036A" w14:textId="77777777" w:rsidR="00E4496F" w:rsidRDefault="00E4496F" w:rsidP="00E4496F">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«Декламатор року» - </w:t>
      </w:r>
      <w:r w:rsidR="00F24B02">
        <w:rPr>
          <w:rFonts w:ascii="Times New Roman" w:hAnsi="Times New Roman"/>
          <w:color w:val="000000"/>
          <w:sz w:val="24"/>
          <w:szCs w:val="24"/>
        </w:rPr>
        <w:t>Колядко Вікторія 10-А клас</w:t>
      </w:r>
    </w:p>
    <w:p w14:paraId="36C4E2EF" w14:textId="77777777" w:rsidR="00E4496F" w:rsidRDefault="00E4496F" w:rsidP="00E4496F">
      <w:pPr>
        <w:pStyle w:val="a6"/>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«Вокаліст року» - </w:t>
      </w:r>
      <w:r w:rsidR="00F24B02">
        <w:rPr>
          <w:rFonts w:ascii="Times New Roman" w:hAnsi="Times New Roman"/>
          <w:color w:val="000000"/>
          <w:sz w:val="24"/>
          <w:szCs w:val="24"/>
        </w:rPr>
        <w:t>Симончук Анна 11-Б клас</w:t>
      </w:r>
    </w:p>
    <w:p w14:paraId="3A42B41B" w14:textId="77777777" w:rsidR="0092359C" w:rsidRDefault="0092359C">
      <w:pPr>
        <w:rPr>
          <w:lang w:val="uk-UA"/>
        </w:rPr>
      </w:pPr>
    </w:p>
    <w:p w14:paraId="2C043C03" w14:textId="77777777" w:rsidR="006028A1" w:rsidRPr="006028A1" w:rsidRDefault="006028A1">
      <w:pPr>
        <w:rPr>
          <w:b/>
          <w:lang w:val="uk-UA"/>
        </w:rPr>
      </w:pPr>
      <w:r w:rsidRPr="006028A1">
        <w:rPr>
          <w:b/>
          <w:sz w:val="24"/>
          <w:szCs w:val="24"/>
        </w:rPr>
        <w:t>Виховна робота</w:t>
      </w:r>
    </w:p>
    <w:p w14:paraId="397F0E84" w14:textId="11991CE5" w:rsidR="006028A1" w:rsidRPr="0083432A" w:rsidRDefault="006028A1" w:rsidP="006028A1">
      <w:pPr>
        <w:ind w:firstLine="540"/>
        <w:rPr>
          <w:sz w:val="24"/>
          <w:szCs w:val="24"/>
        </w:rPr>
      </w:pPr>
      <w:r w:rsidRPr="0083432A">
        <w:rPr>
          <w:sz w:val="24"/>
          <w:szCs w:val="24"/>
        </w:rPr>
        <w:t>Виховна робота у Сарненському ліцей №1 у 2024</w:t>
      </w:r>
      <w:r w:rsidR="00B2638A">
        <w:rPr>
          <w:sz w:val="24"/>
          <w:szCs w:val="24"/>
          <w:lang w:val="uk-UA"/>
        </w:rPr>
        <w:t>/</w:t>
      </w:r>
      <w:r w:rsidRPr="0083432A">
        <w:rPr>
          <w:sz w:val="24"/>
          <w:szCs w:val="24"/>
        </w:rPr>
        <w:t>2025 н.р. була направлена на формування духовно багатої, фізично розвиненої, компетентної особистості, свідомого громадянина, патріота української держави.</w:t>
      </w:r>
    </w:p>
    <w:p w14:paraId="5A5CA61C" w14:textId="77777777" w:rsidR="006028A1" w:rsidRPr="0083432A" w:rsidRDefault="006028A1" w:rsidP="006028A1">
      <w:pPr>
        <w:ind w:firstLine="540"/>
        <w:rPr>
          <w:sz w:val="24"/>
          <w:szCs w:val="24"/>
        </w:rPr>
      </w:pPr>
      <w:r w:rsidRPr="0083432A">
        <w:rPr>
          <w:sz w:val="24"/>
          <w:szCs w:val="24"/>
        </w:rPr>
        <w:t xml:space="preserve">Зусилля педагогів спрямовані на реалізацію проектів щодо виховання учнів у дусі патріотичного обов’язку, готовності до військової служби та захисту України, повазі до чинного законодавства, засад демократичної, правової держави. Згідно з методичними рекомендаціями виховна робота планувалася відповідно до Програми національного виховання в закладах освіти Рівненщини на 2020-2025 роки. </w:t>
      </w:r>
    </w:p>
    <w:p w14:paraId="2F5D56F1" w14:textId="7D31329F" w:rsidR="006028A1" w:rsidRPr="0083432A" w:rsidRDefault="006028A1" w:rsidP="006028A1">
      <w:pPr>
        <w:pStyle w:val="3"/>
        <w:spacing w:after="0" w:line="240" w:lineRule="auto"/>
        <w:ind w:left="0" w:firstLine="567"/>
        <w:jc w:val="both"/>
        <w:rPr>
          <w:rFonts w:ascii="Times New Roman" w:hAnsi="Times New Roman" w:cs="Times New Roman"/>
          <w:sz w:val="24"/>
          <w:szCs w:val="24"/>
        </w:rPr>
      </w:pPr>
      <w:r w:rsidRPr="0083432A">
        <w:rPr>
          <w:rFonts w:ascii="Times New Roman" w:hAnsi="Times New Roman" w:cs="Times New Roman"/>
          <w:sz w:val="24"/>
          <w:szCs w:val="24"/>
        </w:rPr>
        <w:t xml:space="preserve">Виховна робота проводиться на належному рівні, використовуються сучасні технології виховання учнів. </w:t>
      </w:r>
    </w:p>
    <w:p w14:paraId="2ADD1C11" w14:textId="77777777" w:rsidR="006028A1" w:rsidRPr="0083432A" w:rsidRDefault="006028A1" w:rsidP="006028A1">
      <w:pPr>
        <w:pStyle w:val="a7"/>
        <w:jc w:val="both"/>
        <w:rPr>
          <w:sz w:val="24"/>
        </w:rPr>
      </w:pPr>
      <w:r w:rsidRPr="0083432A">
        <w:rPr>
          <w:sz w:val="24"/>
        </w:rPr>
        <w:t xml:space="preserve">  У вересні взяли учать у проєкті «З Україною в серці». Було проведено такі заходи: розмова в дружньому колі «Моя земля – моя Україна»(1-ші кл.), бесіда «Вшанування символів України» (2-гі кл.), усна подорож «Рідний край, де ми живемо, Україною зовемо»(3-ті кл.), флешмоб «Україно! Ми тобі обіцяємо….»(4-ті кл.), онлайн-виставка малюнків на патріотичну тематику «Коли закінчиться війна, то я…» (5-ті кл.), бліц-конкурс українського патріотичного смайлу до Дня українського козацтва та Дня захисника України(6-ті кл.), виховна година «Моя країна – моя гордість»(7-мі кл.), написання мотиваційних листів – подяк ЗСУ «Дякую ЗСУ»(9-ті кл.), круглий стіл «Все буде Україна»(10-т кл.), тематичний фотоколаж «В єдності до Перемоги»(11-ті кл.), інформаційна хвилина «Мжнародний День пам’яті жертв фашизму» (11-Б кл.) .</w:t>
      </w:r>
    </w:p>
    <w:p w14:paraId="7F8A7AB5" w14:textId="77777777" w:rsidR="006028A1" w:rsidRPr="0083432A" w:rsidRDefault="006028A1" w:rsidP="006028A1">
      <w:pPr>
        <w:pStyle w:val="a7"/>
        <w:jc w:val="both"/>
        <w:rPr>
          <w:sz w:val="24"/>
        </w:rPr>
      </w:pPr>
      <w:r w:rsidRPr="0083432A">
        <w:rPr>
          <w:sz w:val="24"/>
        </w:rPr>
        <w:t xml:space="preserve">Яскраво та насичено пройшов тиждень фізкультури, спорту та туризму. Провели лінійку «Тиждень фізкультури та спорту»(8-11-ті кл.), рухливі ігри «Ми зі спортом дружимо» </w:t>
      </w:r>
      <w:r w:rsidRPr="0083432A">
        <w:rPr>
          <w:sz w:val="24"/>
        </w:rPr>
        <w:br/>
        <w:t>(1-ші кл.), конкурс малюнків та стіннівок на тему «Ми і спорт» (2-гі кл.), спортивна розвага «Острів скарбів» (3-ті кл.), спортивна гра «Сімейні перегони» (4-ті кл.), спортивна естафета «Олімпійське лелеченя» (5-ті кл.), спортивні змагання «Увага, старт» (6-ті кл.), урок «Весела еробіка» (7-мі кл.), флешмоб «Будемо здоровими» (8-мі кл.), змагання з міні-футболу</w:t>
      </w:r>
      <w:r w:rsidRPr="0083432A">
        <w:rPr>
          <w:sz w:val="24"/>
        </w:rPr>
        <w:br/>
        <w:t xml:space="preserve"> (9-ті кл.), конкурс фотографій «Фізкультура і спорт у моєму житті» (10-ті кл.), квест «Ми обираємо здоровий спосіб життя» (11-ті кл.)</w:t>
      </w:r>
    </w:p>
    <w:p w14:paraId="7E927D58" w14:textId="77777777" w:rsidR="006028A1" w:rsidRPr="0083432A" w:rsidRDefault="006028A1" w:rsidP="006028A1">
      <w:pPr>
        <w:shd w:val="clear" w:color="auto" w:fill="FFFFFF"/>
        <w:ind w:firstLine="539"/>
        <w:rPr>
          <w:rFonts w:eastAsia="Times New Roman"/>
          <w:color w:val="050505"/>
          <w:sz w:val="24"/>
          <w:szCs w:val="24"/>
          <w:lang w:eastAsia="uk-UA"/>
        </w:rPr>
      </w:pPr>
      <w:r w:rsidRPr="0083432A">
        <w:rPr>
          <w:rFonts w:eastAsia="Times New Roman"/>
          <w:color w:val="050505"/>
          <w:sz w:val="24"/>
          <w:szCs w:val="24"/>
          <w:lang w:eastAsia="uk-UA"/>
        </w:rPr>
        <w:t xml:space="preserve">29 вересня - Україна вшановує памʼять жертв трагедії Бабиного Яру. Цьогоріч виповнюється 83 роки, як фашисти вчинили страшний злочин проти людяності, перебуваючи в окупованому Києві 1941-1943 рр. Учитель історії Захожа Н. О. разом з учнями 11-Б класу провели виховну годину " Трагедія Бабиного Яру – трагедія України. Історія повторюється. </w:t>
      </w:r>
    </w:p>
    <w:p w14:paraId="54DF8218" w14:textId="77777777" w:rsidR="006028A1" w:rsidRPr="0083432A" w:rsidRDefault="006028A1" w:rsidP="006028A1">
      <w:pPr>
        <w:pStyle w:val="a7"/>
        <w:ind w:firstLine="539"/>
        <w:jc w:val="both"/>
        <w:rPr>
          <w:color w:val="050505"/>
          <w:sz w:val="24"/>
          <w:lang w:eastAsia="uk-UA"/>
        </w:rPr>
      </w:pPr>
      <w:r w:rsidRPr="0083432A">
        <w:rPr>
          <w:sz w:val="24"/>
        </w:rPr>
        <w:t xml:space="preserve"> </w:t>
      </w:r>
      <w:r w:rsidRPr="0083432A">
        <w:rPr>
          <w:color w:val="050505"/>
          <w:sz w:val="24"/>
          <w:lang w:eastAsia="uk-UA"/>
        </w:rPr>
        <w:t>З метою профілактики дорожньо-транспортного травматизму за участю дітей для учнів 1-2 класів представниками нацполіції було проведено тематичні уроки та бесіди на тему «Правила для пішоходів», «Учасники дорожнього руху та умови безпеки пішоходів».</w:t>
      </w:r>
    </w:p>
    <w:p w14:paraId="1D8EA691" w14:textId="77777777" w:rsidR="006028A1" w:rsidRPr="0083432A" w:rsidRDefault="006028A1" w:rsidP="006028A1">
      <w:pPr>
        <w:pStyle w:val="a7"/>
        <w:ind w:firstLine="539"/>
        <w:jc w:val="both"/>
        <w:rPr>
          <w:color w:val="050505"/>
          <w:sz w:val="24"/>
          <w:lang w:eastAsia="uk-UA"/>
        </w:rPr>
      </w:pPr>
      <w:r w:rsidRPr="0083432A">
        <w:rPr>
          <w:color w:val="050505"/>
          <w:sz w:val="24"/>
          <w:lang w:eastAsia="uk-UA"/>
        </w:rPr>
        <w:t>Фрусович Н.С. разом з учнями 8-Б класу долучилися до акції «Квітка пам</w:t>
      </w:r>
      <w:r w:rsidRPr="0083432A">
        <w:rPr>
          <w:color w:val="050505"/>
          <w:sz w:val="24"/>
          <w:lang w:val="ru-RU" w:eastAsia="uk-UA"/>
        </w:rPr>
        <w:t>’</w:t>
      </w:r>
      <w:r w:rsidRPr="0083432A">
        <w:rPr>
          <w:color w:val="050505"/>
          <w:sz w:val="24"/>
          <w:lang w:eastAsia="uk-UA"/>
        </w:rPr>
        <w:t xml:space="preserve">яті». </w:t>
      </w:r>
    </w:p>
    <w:p w14:paraId="0498C5F9" w14:textId="77777777" w:rsidR="006028A1" w:rsidRPr="0083432A" w:rsidRDefault="006028A1" w:rsidP="006028A1">
      <w:pPr>
        <w:pStyle w:val="a7"/>
        <w:ind w:firstLine="539"/>
        <w:jc w:val="both"/>
        <w:rPr>
          <w:color w:val="050505"/>
          <w:sz w:val="24"/>
          <w:lang w:eastAsia="uk-UA"/>
        </w:rPr>
      </w:pPr>
      <w:r w:rsidRPr="0083432A">
        <w:rPr>
          <w:color w:val="050505"/>
          <w:sz w:val="24"/>
          <w:lang w:eastAsia="uk-UA"/>
        </w:rPr>
        <w:t>Для учнів 6-В класу Торчило Л.І. провела годину спілкування «Ми пам’ятаємо про ваш подвиг».</w:t>
      </w:r>
    </w:p>
    <w:p w14:paraId="73EF84E5" w14:textId="77777777" w:rsidR="006028A1" w:rsidRPr="0083432A" w:rsidRDefault="006028A1" w:rsidP="006028A1">
      <w:pPr>
        <w:pStyle w:val="a7"/>
        <w:ind w:firstLine="539"/>
        <w:jc w:val="both"/>
        <w:rPr>
          <w:color w:val="050505"/>
          <w:sz w:val="24"/>
          <w:lang w:eastAsia="uk-UA"/>
        </w:rPr>
      </w:pPr>
      <w:r w:rsidRPr="0083432A">
        <w:rPr>
          <w:color w:val="050505"/>
          <w:sz w:val="24"/>
          <w:lang w:eastAsia="uk-UA"/>
        </w:rPr>
        <w:t>Учні 10-В класу разом з Аврамишиним А.О. вшанували пам'ять загиблих воїнів на Центральні площі міста.</w:t>
      </w:r>
    </w:p>
    <w:p w14:paraId="46CA422C" w14:textId="77777777" w:rsidR="006028A1" w:rsidRPr="0083432A" w:rsidRDefault="006028A1" w:rsidP="006028A1">
      <w:pPr>
        <w:pStyle w:val="a7"/>
        <w:ind w:firstLine="539"/>
        <w:jc w:val="both"/>
        <w:rPr>
          <w:color w:val="050505"/>
          <w:sz w:val="24"/>
          <w:lang w:eastAsia="uk-UA"/>
        </w:rPr>
      </w:pPr>
      <w:r w:rsidRPr="0083432A">
        <w:rPr>
          <w:color w:val="050505"/>
          <w:sz w:val="24"/>
          <w:lang w:eastAsia="uk-UA"/>
        </w:rPr>
        <w:t>Турик І.Р., Сасинюк Н.В. та Ромашко Л.М. разом зі своїми вихованцями взяли участь в конкурсі «За нашу свободу». Перемогу в обласному етапі отримали Сергієнко Н. (10-А), Патрикей С. (11-Г)</w:t>
      </w:r>
    </w:p>
    <w:p w14:paraId="58596AEC" w14:textId="77777777" w:rsidR="006028A1" w:rsidRPr="0083432A" w:rsidRDefault="006028A1" w:rsidP="006028A1">
      <w:pPr>
        <w:pStyle w:val="a7"/>
        <w:jc w:val="both"/>
        <w:rPr>
          <w:sz w:val="24"/>
        </w:rPr>
      </w:pPr>
      <w:r w:rsidRPr="0083432A">
        <w:rPr>
          <w:sz w:val="24"/>
        </w:rPr>
        <w:t>У жовтні ми працювали над проектом «У твоїх руках щастя» (особисті цінності). Провели уявну мандрівку «Парад корисних порад»(1-ші кл.), годину спілкування «Я і мій клас» (2-гі кл.), розмову у дружньому колі «Світ моїх захоплень» (3-ті кл.), годину спілкування «Завтрашній характер у вчорашньому вчинку» (4-ті кл.), розмову у дружньому колі «Яким має бути справжній друг?»(5-ті кл.), лицарський турнір «Ввічливість – це людяність»(6-ті кл.), турнір «Що я знаю про позитивні риси особистості» (7-мі кл.), школу етикету «Культура одягу» (8-мі кл.), круглий стіл «Ідеал сучасної молодої людини» (9-ті кл.) та переглянули відеофільм «Я – успішний учень» (10-11-ті кл.).</w:t>
      </w:r>
    </w:p>
    <w:p w14:paraId="7967D0DF"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 xml:space="preserve">1 жовтня у закладі відзначили День Захисника та Захисниці України. Провели бесіди з учнями «Подякуй своєму герою» (2,3-ті кл.), виставку малюнків «Мій герой» (2-Б кл.), написали листи Захисникам України (6-А кл.), годину проектів «Війна веде свій шлях» </w:t>
      </w:r>
      <w:r w:rsidRPr="0083432A">
        <w:rPr>
          <w:color w:val="050505"/>
          <w:sz w:val="24"/>
          <w:shd w:val="clear" w:color="auto" w:fill="FFFFFF"/>
        </w:rPr>
        <w:br/>
        <w:t xml:space="preserve">(6-Б кл.), годину спомину «А соняхи пам’ятають» (8-Б, 9-Б кл.), годину пам’яті «Ми пам’ятаємо ваш </w:t>
      </w:r>
      <w:r w:rsidRPr="0083432A">
        <w:rPr>
          <w:color w:val="050505"/>
          <w:sz w:val="24"/>
          <w:shd w:val="clear" w:color="auto" w:fill="FFFFFF"/>
        </w:rPr>
        <w:lastRenderedPageBreak/>
        <w:t>подвиг» (7-А кл.), виставку малюнків «Коли закінчиться війна, то я …»</w:t>
      </w:r>
      <w:r w:rsidRPr="0083432A">
        <w:rPr>
          <w:color w:val="050505"/>
          <w:sz w:val="24"/>
          <w:shd w:val="clear" w:color="auto" w:fill="FFFFFF"/>
        </w:rPr>
        <w:br/>
        <w:t xml:space="preserve"> (7-Б кл.), зняли відеоролик «Вітаємо з Днем Захисника України» (10-А, 6-В кл.), КЦЗ «Ми за мир. Зустріч з воїном» (9-А, 9-В, 4-Б</w:t>
      </w:r>
      <w:bookmarkStart w:id="1" w:name="_Hlk199748904"/>
      <w:r w:rsidRPr="0083432A">
        <w:rPr>
          <w:color w:val="050505"/>
          <w:sz w:val="24"/>
          <w:shd w:val="clear" w:color="auto" w:fill="FFFFFF"/>
        </w:rPr>
        <w:t xml:space="preserve"> </w:t>
      </w:r>
      <w:bookmarkEnd w:id="1"/>
      <w:r w:rsidRPr="0083432A">
        <w:rPr>
          <w:color w:val="050505"/>
          <w:sz w:val="24"/>
          <w:shd w:val="clear" w:color="auto" w:fill="FFFFFF"/>
        </w:rPr>
        <w:t>кл.).</w:t>
      </w:r>
    </w:p>
    <w:p w14:paraId="077E6C5E"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 xml:space="preserve">13 жовтня долучилися до відзначення Європейського Дня боротьби з торгівлею людьми. Провели бесіду «Булінг в учнівському середовищі», де зустрілися і начальником ювенальної поліції Серкебаєвим М.Б. (9-В кл.). </w:t>
      </w:r>
    </w:p>
    <w:p w14:paraId="18100268"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 xml:space="preserve">До Дня ментального здоров’я провели виховну годину «Ментальне здоров’я» (3-Г кл.), психологічну хвилинку «Ти як? Руханка сили» (8-В кл.), флешмоб «Ментальне здоров’я під час війни» (10-ті кл.), переглянули відеоролик «Що таке ментальне здоров’я ? » (7-Б кл.), уроки ментального здоров’я (3-4 кл.). </w:t>
      </w:r>
    </w:p>
    <w:p w14:paraId="3939025C" w14:textId="77777777" w:rsidR="006028A1" w:rsidRPr="0083432A" w:rsidRDefault="006028A1" w:rsidP="006028A1">
      <w:pPr>
        <w:pStyle w:val="a7"/>
        <w:jc w:val="both"/>
        <w:rPr>
          <w:sz w:val="24"/>
        </w:rPr>
      </w:pPr>
      <w:r w:rsidRPr="0083432A">
        <w:rPr>
          <w:sz w:val="24"/>
        </w:rPr>
        <w:t xml:space="preserve">У листопаді працювали над проєктом «Моя Україна» (національні цінності). Провели виставку малюнків «Віримо в ЗСУ» (1-ші кл.), гру-мандрівку «Для мене в світі ти одна, моя чарівна Україна» (2-гі кл.), вікторину «Чи знаю я рідну мову?» (3-ті кл.), заочну мандрівку «Подорожуємо квітучою Україною» (4-ті кл.), флешмоб «Подякуй героям» (5-ті кл.), конкурс юних декламаторів «Мово рідна, слово рідне» (6-ті кл.), творчі бліц-есе «Війна та життєві цінності» (7-мі кл.), лінійку «9 листопада – День української писемності» (8-9-ті кл.), марафон «Ми за мир» (10-11-ті кл.). </w:t>
      </w:r>
    </w:p>
    <w:p w14:paraId="5B1C4E33" w14:textId="098E2049" w:rsidR="006028A1" w:rsidRPr="0083432A" w:rsidRDefault="006028A1" w:rsidP="006028A1">
      <w:pPr>
        <w:pStyle w:val="a7"/>
        <w:jc w:val="both"/>
        <w:rPr>
          <w:sz w:val="24"/>
        </w:rPr>
      </w:pPr>
      <w:r w:rsidRPr="0083432A">
        <w:rPr>
          <w:sz w:val="24"/>
        </w:rPr>
        <w:t>До Дня вшанування жертв Голодомору 1932-1933 рр. у шкільній бібліотеці організовано виставку  інформаційно-довідкової літератури «Трагічні сторінки Голодомору 1932-1933 рр.». Аврамишин</w:t>
      </w:r>
      <w:r w:rsidR="00A46EA5">
        <w:rPr>
          <w:sz w:val="24"/>
        </w:rPr>
        <w:t>а</w:t>
      </w:r>
      <w:r w:rsidRPr="0083432A">
        <w:rPr>
          <w:sz w:val="24"/>
        </w:rPr>
        <w:t xml:space="preserve"> </w:t>
      </w:r>
      <w:r w:rsidR="00A46EA5">
        <w:rPr>
          <w:sz w:val="24"/>
        </w:rPr>
        <w:t>Т.М</w:t>
      </w:r>
      <w:r w:rsidRPr="0083432A">
        <w:rPr>
          <w:sz w:val="24"/>
        </w:rPr>
        <w:t>.  пров</w:t>
      </w:r>
      <w:r w:rsidR="00A46EA5">
        <w:rPr>
          <w:sz w:val="24"/>
        </w:rPr>
        <w:t>ела</w:t>
      </w:r>
      <w:r w:rsidRPr="0083432A">
        <w:rPr>
          <w:sz w:val="24"/>
        </w:rPr>
        <w:t xml:space="preserve"> уроки пам’яті «Жнива скорботи» та «Голод 1932-1933 рр. – біль серця всієї України» (10-В кл.). Торчило Л.І провела для учнів 6-В класу виховну годину «Без війни, без вини…. Голодомор».</w:t>
      </w:r>
    </w:p>
    <w:p w14:paraId="67F0DF01" w14:textId="77777777" w:rsidR="006028A1" w:rsidRPr="0083432A" w:rsidRDefault="006028A1" w:rsidP="006028A1">
      <w:pPr>
        <w:pStyle w:val="a7"/>
        <w:jc w:val="both"/>
        <w:rPr>
          <w:sz w:val="24"/>
        </w:rPr>
      </w:pPr>
      <w:r w:rsidRPr="0083432A">
        <w:rPr>
          <w:sz w:val="24"/>
        </w:rPr>
        <w:t>Учні 1-Г та 11-Г класів взяли участь у Всеукраїнському фестивалі мистецтв «військові обереги від Святого Миколая» присвяченого Дню бройних Сил України та Дню Сухопутних військ України.</w:t>
      </w:r>
    </w:p>
    <w:p w14:paraId="1EA81975" w14:textId="77777777" w:rsidR="006028A1" w:rsidRPr="0083432A" w:rsidRDefault="006028A1" w:rsidP="006028A1">
      <w:pPr>
        <w:pStyle w:val="a7"/>
        <w:jc w:val="both"/>
        <w:rPr>
          <w:sz w:val="24"/>
        </w:rPr>
      </w:pPr>
      <w:r w:rsidRPr="0083432A">
        <w:rPr>
          <w:sz w:val="24"/>
        </w:rPr>
        <w:t xml:space="preserve">У закладі пройшов тиждень цифрової грамотності. Було проведено бесіду «Кібергігієна для молоді» (7-мі кл.), урок-діалог «Як захиститися від фішингу?» (10-ті кл.), консультацію «Комп’ютерні ігри, плюси та мінуси»(9-ті кл.), тематичну розвагу «У гості до комп’ютера» (3-ті кл.), інструктаж з техніки безпеки «Попередження та протидія кібербулінгу» </w:t>
      </w:r>
      <w:r w:rsidRPr="0083432A">
        <w:rPr>
          <w:sz w:val="24"/>
        </w:rPr>
        <w:br/>
        <w:t>(1-11-ті кл.), ресурсну зустріч з психологинею Іриною Пастернак «Безпечна мережа інтернет».</w:t>
      </w:r>
    </w:p>
    <w:p w14:paraId="31E56D27" w14:textId="77777777" w:rsidR="006028A1" w:rsidRPr="0083432A" w:rsidRDefault="006028A1" w:rsidP="006028A1">
      <w:pPr>
        <w:pStyle w:val="a7"/>
        <w:jc w:val="both"/>
        <w:rPr>
          <w:sz w:val="24"/>
        </w:rPr>
      </w:pPr>
      <w:r w:rsidRPr="0083432A">
        <w:rPr>
          <w:sz w:val="24"/>
        </w:rPr>
        <w:t xml:space="preserve">Цікаво  пройшла година спілування, яку провела Кулько О.О. для учнів 9-В класу «Мінна небезпека». </w:t>
      </w:r>
    </w:p>
    <w:p w14:paraId="195AF7D7"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З метою вшанування річниці Революції Гідності учні 6-В, 8-Г та 11-Б класів відвідали знак пам'яті Героїв, щоб вшанувати відвагу, силу духу і стійкість громадян, які віддали своє життя під час Революції гідності.</w:t>
      </w:r>
    </w:p>
    <w:p w14:paraId="51E2B4BE"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До Дня Гідності і Свободи для учнів 9-Б класу (кл. керівник Жабчик Н.І.) було проведено годину пам’яті «Україна – країна нескорених». Захожа Н.О. для учнів 11-Б класу підготувала та провела урок-памяті «Та що є смерть, якщо це а народ!!! І якщо життя, якщо без України!!!».</w:t>
      </w:r>
    </w:p>
    <w:p w14:paraId="013CBB5D"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Никитюк А.О. підготував для учнів 9-В та 10-Б класів тематичний перегляд фільму «Небесна Сотня. Зима, що нас змінила», а Торчило Л.І разом зі школярами 6-В класу переглянули відеофільм «21 листопада – День Гідності і Свободи».</w:t>
      </w:r>
    </w:p>
    <w:p w14:paraId="11EC8633" w14:textId="77777777" w:rsidR="006028A1" w:rsidRPr="0083432A" w:rsidRDefault="006028A1" w:rsidP="006028A1">
      <w:pPr>
        <w:shd w:val="clear" w:color="auto" w:fill="FFFFFF"/>
        <w:ind w:firstLine="540"/>
        <w:rPr>
          <w:rFonts w:eastAsia="Times New Roman"/>
          <w:color w:val="050505"/>
          <w:sz w:val="24"/>
          <w:szCs w:val="24"/>
          <w:lang w:eastAsia="uk-UA"/>
        </w:rPr>
      </w:pPr>
      <w:r w:rsidRPr="0083432A">
        <w:rPr>
          <w:rFonts w:eastAsia="Times New Roman"/>
          <w:color w:val="050505"/>
          <w:sz w:val="24"/>
          <w:szCs w:val="24"/>
          <w:lang w:eastAsia="uk-UA"/>
        </w:rPr>
        <w:t xml:space="preserve">До Всесвітнього дня дитини проведено виховні заняття "Хай будуть щасливі всі діти" для учнів 2-х класів (ГПД). Вихованці переглянули презентацію та обговорили правила і обов'язки дітей. Складали асоціативні кущі "Мої права", "Мої обов'язки". </w:t>
      </w:r>
    </w:p>
    <w:p w14:paraId="39E51AD6" w14:textId="77777777" w:rsidR="006028A1" w:rsidRPr="0083432A" w:rsidRDefault="006028A1" w:rsidP="006028A1">
      <w:pPr>
        <w:pStyle w:val="a7"/>
        <w:jc w:val="both"/>
        <w:rPr>
          <w:sz w:val="24"/>
        </w:rPr>
      </w:pPr>
      <w:r w:rsidRPr="0083432A">
        <w:rPr>
          <w:sz w:val="24"/>
        </w:rPr>
        <w:t xml:space="preserve">Над проєктом «Храм людської душі» (духовні цінності) працювали у грудні. На високому рівні проведено розмову у дружньому колі «Чарівні слова відкривають серця» </w:t>
      </w:r>
      <w:r w:rsidRPr="0083432A">
        <w:rPr>
          <w:sz w:val="24"/>
        </w:rPr>
        <w:br/>
        <w:t xml:space="preserve">(1-ші кл.), виставку малюнків «Подякуй героям» (2-гі кл.), годину спілкування «Чужого горя не буває» (3-ті кл.), виховну годину «Кожна людина неповторна» (4-ті кл.), флешмоб «Не будь байдужим до сьогодення» (5-ті кл.), годину спілкування «Коли я щасливий» (6-ті кл.), круглий стіл «Сонце миру» (7-мі кл.), марафон «Волонтерський виклик» (8-мі кл.), година спілкування «Дорога мудрості» (10-11-ті кл.). </w:t>
      </w:r>
    </w:p>
    <w:p w14:paraId="25434D96"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Бугай О.С. організувала для учнів 1-5-х класів Тиждень дитячого читання.</w:t>
      </w:r>
    </w:p>
    <w:p w14:paraId="17404846"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Воркшоп для учнів 8-Б, 9-В кл. "Ми проти насилля" провела Жабчик Н.І. Учні закладу долучилися до Всеукраїнської акції «16 днів проти насильства»,яка проходить щорічно в Україні з 25 листопада по 10 грудня.</w:t>
      </w:r>
    </w:p>
    <w:p w14:paraId="18215F47"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lastRenderedPageBreak/>
        <w:t xml:space="preserve">Разом зі своїм наставником Інною Вікторівною учні 4-Б класу запросили військового на годину спілкування до Дня Збройних сил України. Тато Лизун Юлії, розповів про мінну безпеку. </w:t>
      </w:r>
    </w:p>
    <w:p w14:paraId="5350E2F6" w14:textId="77777777" w:rsidR="006028A1" w:rsidRPr="0083432A" w:rsidRDefault="006028A1" w:rsidP="006028A1">
      <w:pPr>
        <w:shd w:val="clear" w:color="auto" w:fill="FFFFFF"/>
        <w:ind w:firstLine="540"/>
        <w:rPr>
          <w:rFonts w:eastAsia="Times New Roman"/>
          <w:color w:val="050505"/>
          <w:sz w:val="24"/>
          <w:szCs w:val="24"/>
          <w:lang w:eastAsia="uk-UA"/>
        </w:rPr>
      </w:pPr>
      <w:r w:rsidRPr="006028A1">
        <w:rPr>
          <w:rFonts w:eastAsia="Times New Roman"/>
          <w:color w:val="050505"/>
          <w:sz w:val="24"/>
          <w:szCs w:val="24"/>
          <w:lang w:val="uk-UA" w:eastAsia="uk-UA"/>
        </w:rPr>
        <w:t xml:space="preserve">У рамках відзначення Дня української хустки, 7 грудня, учні нашого закладу взяли участь у флешмобі «Зроби фото з хусткою». </w:t>
      </w:r>
      <w:r w:rsidRPr="0083432A">
        <w:rPr>
          <w:rFonts w:eastAsia="Times New Roman"/>
          <w:color w:val="050505"/>
          <w:sz w:val="24"/>
          <w:szCs w:val="24"/>
          <w:lang w:eastAsia="uk-UA"/>
        </w:rPr>
        <w:t>Свято української хустки сприяє збереженню та відродженню українських традицій.</w:t>
      </w:r>
    </w:p>
    <w:p w14:paraId="611FCBBC"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Понік Л. М. провела виховну година "Ні, насильству". Діти переглянули соціальне відео "Булінг очима дітей".</w:t>
      </w:r>
    </w:p>
    <w:p w14:paraId="1BD7D95E" w14:textId="274BC0EA" w:rsidR="006028A1" w:rsidRPr="0083432A" w:rsidRDefault="006028A1" w:rsidP="006028A1">
      <w:pPr>
        <w:shd w:val="clear" w:color="auto" w:fill="FFFFFF"/>
        <w:ind w:firstLine="539"/>
        <w:rPr>
          <w:rFonts w:eastAsia="Times New Roman"/>
          <w:color w:val="050505"/>
          <w:sz w:val="24"/>
          <w:szCs w:val="24"/>
          <w:lang w:eastAsia="uk-UA"/>
        </w:rPr>
      </w:pPr>
      <w:r w:rsidRPr="006028A1">
        <w:rPr>
          <w:color w:val="050505"/>
          <w:sz w:val="24"/>
          <w:szCs w:val="24"/>
          <w:shd w:val="clear" w:color="auto" w:fill="FFFFFF"/>
          <w:lang w:val="uk-UA"/>
        </w:rPr>
        <w:t xml:space="preserve">14 грудня - День вшанування учасників ліквідації наслідків аварії на Чорнобильській АЕС. </w:t>
      </w:r>
      <w:r w:rsidRPr="0083432A">
        <w:rPr>
          <w:rFonts w:eastAsia="Times New Roman"/>
          <w:color w:val="050505"/>
          <w:sz w:val="24"/>
          <w:szCs w:val="24"/>
          <w:lang w:eastAsia="uk-UA"/>
        </w:rPr>
        <w:t xml:space="preserve">Учні 10-А класу </w:t>
      </w:r>
      <w:r w:rsidR="00A46EA5">
        <w:rPr>
          <w:rFonts w:eastAsia="Times New Roman"/>
          <w:color w:val="050505"/>
          <w:sz w:val="24"/>
          <w:szCs w:val="24"/>
          <w:lang w:val="uk-UA" w:eastAsia="uk-UA"/>
        </w:rPr>
        <w:t xml:space="preserve"> </w:t>
      </w:r>
      <w:r w:rsidRPr="0083432A">
        <w:rPr>
          <w:rFonts w:eastAsia="Times New Roman"/>
          <w:color w:val="050505"/>
          <w:sz w:val="24"/>
          <w:szCs w:val="24"/>
          <w:lang w:eastAsia="uk-UA"/>
        </w:rPr>
        <w:t xml:space="preserve">долучилися </w:t>
      </w:r>
      <w:r w:rsidR="00A46EA5">
        <w:rPr>
          <w:rFonts w:eastAsia="Times New Roman"/>
          <w:color w:val="050505"/>
          <w:sz w:val="24"/>
          <w:szCs w:val="24"/>
          <w:lang w:val="uk-UA" w:eastAsia="uk-UA"/>
        </w:rPr>
        <w:t xml:space="preserve"> </w:t>
      </w:r>
      <w:r w:rsidRPr="0083432A">
        <w:rPr>
          <w:rFonts w:eastAsia="Times New Roman"/>
          <w:color w:val="050505"/>
          <w:sz w:val="24"/>
          <w:szCs w:val="24"/>
          <w:lang w:eastAsia="uk-UA"/>
        </w:rPr>
        <w:t xml:space="preserve">до </w:t>
      </w:r>
      <w:r w:rsidR="00A46EA5">
        <w:rPr>
          <w:rFonts w:eastAsia="Times New Roman"/>
          <w:color w:val="050505"/>
          <w:sz w:val="24"/>
          <w:szCs w:val="24"/>
          <w:lang w:val="uk-UA" w:eastAsia="uk-UA"/>
        </w:rPr>
        <w:t xml:space="preserve"> </w:t>
      </w:r>
      <w:r w:rsidRPr="0083432A">
        <w:rPr>
          <w:rFonts w:eastAsia="Times New Roman"/>
          <w:color w:val="050505"/>
          <w:sz w:val="24"/>
          <w:szCs w:val="24"/>
          <w:lang w:eastAsia="uk-UA"/>
        </w:rPr>
        <w:t xml:space="preserve">проведення </w:t>
      </w:r>
      <w:r w:rsidR="00A46EA5">
        <w:rPr>
          <w:rFonts w:eastAsia="Times New Roman"/>
          <w:color w:val="050505"/>
          <w:sz w:val="24"/>
          <w:szCs w:val="24"/>
          <w:lang w:val="uk-UA" w:eastAsia="uk-UA"/>
        </w:rPr>
        <w:t xml:space="preserve"> </w:t>
      </w:r>
      <w:r w:rsidRPr="0083432A">
        <w:rPr>
          <w:rFonts w:eastAsia="Times New Roman"/>
          <w:color w:val="050505"/>
          <w:sz w:val="24"/>
          <w:szCs w:val="24"/>
          <w:lang w:eastAsia="uk-UA"/>
        </w:rPr>
        <w:t xml:space="preserve">години </w:t>
      </w:r>
      <w:r w:rsidR="00A46EA5">
        <w:rPr>
          <w:rFonts w:eastAsia="Times New Roman"/>
          <w:color w:val="050505"/>
          <w:sz w:val="24"/>
          <w:szCs w:val="24"/>
          <w:lang w:val="uk-UA" w:eastAsia="uk-UA"/>
        </w:rPr>
        <w:t xml:space="preserve"> </w:t>
      </w:r>
      <w:r w:rsidRPr="0083432A">
        <w:rPr>
          <w:rFonts w:eastAsia="Times New Roman"/>
          <w:color w:val="050505"/>
          <w:sz w:val="24"/>
          <w:szCs w:val="24"/>
          <w:lang w:eastAsia="uk-UA"/>
        </w:rPr>
        <w:t xml:space="preserve">спілкування </w:t>
      </w:r>
      <w:r w:rsidR="00A46EA5">
        <w:rPr>
          <w:rFonts w:eastAsia="Times New Roman"/>
          <w:color w:val="050505"/>
          <w:sz w:val="24"/>
          <w:szCs w:val="24"/>
          <w:lang w:val="uk-UA" w:eastAsia="uk-UA"/>
        </w:rPr>
        <w:t xml:space="preserve">  </w:t>
      </w:r>
      <w:r w:rsidRPr="0083432A">
        <w:rPr>
          <w:rFonts w:eastAsia="Times New Roman"/>
          <w:color w:val="050505"/>
          <w:sz w:val="24"/>
          <w:szCs w:val="24"/>
          <w:lang w:eastAsia="uk-UA"/>
        </w:rPr>
        <w:t xml:space="preserve">"Чорнобиль </w:t>
      </w:r>
      <w:r w:rsidR="00A46EA5">
        <w:rPr>
          <w:rFonts w:eastAsia="Times New Roman"/>
          <w:color w:val="050505"/>
          <w:sz w:val="24"/>
          <w:szCs w:val="24"/>
          <w:lang w:val="uk-UA" w:eastAsia="uk-UA"/>
        </w:rPr>
        <w:t xml:space="preserve"> </w:t>
      </w:r>
      <w:r w:rsidRPr="0083432A">
        <w:rPr>
          <w:rFonts w:eastAsia="Times New Roman"/>
          <w:color w:val="050505"/>
          <w:sz w:val="24"/>
          <w:szCs w:val="24"/>
          <w:lang w:eastAsia="uk-UA"/>
        </w:rPr>
        <w:t xml:space="preserve">не </w:t>
      </w:r>
      <w:r w:rsidR="00A46EA5">
        <w:rPr>
          <w:rFonts w:eastAsia="Times New Roman"/>
          <w:color w:val="050505"/>
          <w:sz w:val="24"/>
          <w:szCs w:val="24"/>
          <w:lang w:val="uk-UA" w:eastAsia="uk-UA"/>
        </w:rPr>
        <w:t xml:space="preserve"> </w:t>
      </w:r>
      <w:r w:rsidRPr="0083432A">
        <w:rPr>
          <w:rFonts w:eastAsia="Times New Roman"/>
          <w:color w:val="050505"/>
          <w:sz w:val="24"/>
          <w:szCs w:val="24"/>
          <w:lang w:eastAsia="uk-UA"/>
        </w:rPr>
        <w:t>має минулого"(Кошин А.В.).</w:t>
      </w:r>
    </w:p>
    <w:p w14:paraId="42BABE78" w14:textId="77777777" w:rsidR="006028A1" w:rsidRPr="0083432A" w:rsidRDefault="006028A1" w:rsidP="006028A1">
      <w:pPr>
        <w:pStyle w:val="a7"/>
        <w:ind w:firstLine="539"/>
        <w:jc w:val="both"/>
        <w:rPr>
          <w:sz w:val="24"/>
        </w:rPr>
      </w:pPr>
      <w:r w:rsidRPr="0083432A">
        <w:rPr>
          <w:sz w:val="24"/>
        </w:rPr>
        <w:t>Проєкт «Держава починається з тебе» (громадянські цінності) передбачав проведення ділової гри «Я вірю в майбутнє» (1-ші кл.), вправи-практикуму «Навіщо дітям права?»</w:t>
      </w:r>
      <w:r w:rsidRPr="0083432A">
        <w:rPr>
          <w:sz w:val="24"/>
        </w:rPr>
        <w:br/>
        <w:t xml:space="preserve"> (2-гі кл.), акції «Малюнок для захисника» (3-ті кл.), зустріч з захисником «Роль війська у відстоюванні незалежності та територіальної цілісності України» (4-ті кл.), квесту «Подорож мапою України» (5-6-ті кл.), виставку стінгазет «Ми за мирне небо України» (7-мі кл.), годину пам’яті голокосту «Неймовірно важно це забути» (8-9-ті кл.),  лінійку «У всі віки-єдина соборна мати - Україна» (10-11-ті кл. Петронюк А.В.).</w:t>
      </w:r>
    </w:p>
    <w:p w14:paraId="1129DAD6"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Шкільний ансамбль «Дивограй» та керівницю Власюк Інну Анатоліївну з взяв участь у відбірковому етапі обласного конкурсу колядок, щедрівок, різдвяних піснеспівів «Вифлеємська зірка».</w:t>
      </w:r>
    </w:p>
    <w:p w14:paraId="0DBD0409" w14:textId="77777777" w:rsidR="006028A1" w:rsidRPr="0083432A" w:rsidRDefault="006028A1" w:rsidP="006028A1">
      <w:pPr>
        <w:pStyle w:val="a7"/>
        <w:jc w:val="both"/>
        <w:rPr>
          <w:sz w:val="24"/>
          <w:shd w:val="clear" w:color="auto" w:fill="FFFFFF"/>
        </w:rPr>
      </w:pPr>
      <w:r w:rsidRPr="0083432A">
        <w:rPr>
          <w:sz w:val="24"/>
          <w:shd w:val="clear" w:color="auto" w:fill="FFFFFF"/>
        </w:rPr>
        <w:t>26 грудня вихованці 1,2,3 класів ГПД нашої школи провели виховні заходи присвячені циклу різдвяних свят під назвою "Україною йде коляда".Учні говорили про вертеп, дідуха, першу зірку, кутю, 12 страв, колядували.</w:t>
      </w:r>
    </w:p>
    <w:p w14:paraId="27507AE7" w14:textId="77777777" w:rsidR="006028A1" w:rsidRPr="0083432A" w:rsidRDefault="006028A1" w:rsidP="006028A1">
      <w:pPr>
        <w:pStyle w:val="a7"/>
        <w:jc w:val="both"/>
        <w:rPr>
          <w:sz w:val="24"/>
          <w:shd w:val="clear" w:color="auto" w:fill="FFFFFF"/>
        </w:rPr>
      </w:pPr>
      <w:r w:rsidRPr="0083432A">
        <w:rPr>
          <w:sz w:val="24"/>
          <w:shd w:val="clear" w:color="auto" w:fill="FFFFFF"/>
        </w:rPr>
        <w:t>22 січня вихованці 1, 3 класів ГПД нашої школи провели виховні заходи присвячені до Дня соборності України.Учнів ознайомилися,що таке "соборність ","живий ланцюг",історія виникнення свята,а також провели гру "Соборність", "Шифрувальник", лабіринт,складали сенкан до слова "Україна".</w:t>
      </w:r>
    </w:p>
    <w:p w14:paraId="5587BB25" w14:textId="77777777" w:rsidR="006028A1" w:rsidRPr="0083432A" w:rsidRDefault="006028A1" w:rsidP="006028A1">
      <w:pPr>
        <w:pStyle w:val="a7"/>
        <w:jc w:val="both"/>
        <w:rPr>
          <w:sz w:val="24"/>
        </w:rPr>
      </w:pPr>
      <w:r w:rsidRPr="0083432A">
        <w:rPr>
          <w:sz w:val="24"/>
        </w:rPr>
        <w:t>У лютому працювали над проєктом «У твоїх руках щастя» (особистісні цінності). Провели годину спілкування «Я – патріот своєї держави» (1-ші кл.), квест «Хочу, можу, треба» (2-гі кл.), усний журнал «З Україною в серці» (3-ті кл.), бесіду «Про що нам підказує совість»(4-ті кл.), виховну годину «Особиста цінність та безпека» (5-ті кл.), бесіду «Совість та обов’язок» (6-ті кл.), тренінг «Твої життєві цінності» (7-мі кл.), годину спілкування «Свобода і відповідальність» (9-ті кл.), виховну годину «Життєві цілі та засоби» (10-11-ті кл.).</w:t>
      </w:r>
    </w:p>
    <w:p w14:paraId="5323625E" w14:textId="77777777" w:rsidR="006028A1" w:rsidRPr="0083432A" w:rsidRDefault="006028A1" w:rsidP="006028A1">
      <w:pPr>
        <w:shd w:val="clear" w:color="auto" w:fill="FFFFFF"/>
        <w:ind w:firstLine="540"/>
        <w:rPr>
          <w:sz w:val="24"/>
          <w:szCs w:val="24"/>
          <w:shd w:val="clear" w:color="auto" w:fill="FFFFFF"/>
        </w:rPr>
      </w:pPr>
      <w:r w:rsidRPr="006028A1">
        <w:rPr>
          <w:sz w:val="24"/>
          <w:szCs w:val="24"/>
          <w:shd w:val="clear" w:color="auto" w:fill="FFFFFF"/>
          <w:lang w:val="uk-UA"/>
        </w:rPr>
        <w:t>06 лютого 2025 року у світі відзначається День безпечного Інтернету (</w:t>
      </w:r>
      <w:r w:rsidRPr="0083432A">
        <w:rPr>
          <w:sz w:val="24"/>
          <w:szCs w:val="24"/>
          <w:shd w:val="clear" w:color="auto" w:fill="FFFFFF"/>
        </w:rPr>
        <w:t>Safer</w:t>
      </w:r>
      <w:r w:rsidRPr="006028A1">
        <w:rPr>
          <w:sz w:val="24"/>
          <w:szCs w:val="24"/>
          <w:shd w:val="clear" w:color="auto" w:fill="FFFFFF"/>
          <w:lang w:val="uk-UA"/>
        </w:rPr>
        <w:t xml:space="preserve"> </w:t>
      </w:r>
      <w:r w:rsidRPr="0083432A">
        <w:rPr>
          <w:sz w:val="24"/>
          <w:szCs w:val="24"/>
          <w:shd w:val="clear" w:color="auto" w:fill="FFFFFF"/>
        </w:rPr>
        <w:t>Internet</w:t>
      </w:r>
      <w:r w:rsidRPr="006028A1">
        <w:rPr>
          <w:sz w:val="24"/>
          <w:szCs w:val="24"/>
          <w:shd w:val="clear" w:color="auto" w:fill="FFFFFF"/>
          <w:lang w:val="uk-UA"/>
        </w:rPr>
        <w:t xml:space="preserve"> </w:t>
      </w:r>
      <w:r w:rsidRPr="0083432A">
        <w:rPr>
          <w:sz w:val="24"/>
          <w:szCs w:val="24"/>
          <w:shd w:val="clear" w:color="auto" w:fill="FFFFFF"/>
        </w:rPr>
        <w:t>Day</w:t>
      </w:r>
      <w:r w:rsidRPr="006028A1">
        <w:rPr>
          <w:sz w:val="24"/>
          <w:szCs w:val="24"/>
          <w:shd w:val="clear" w:color="auto" w:fill="FFFFFF"/>
          <w:lang w:val="uk-UA"/>
        </w:rPr>
        <w:t xml:space="preserve">) під гаслом “Разом для найкращого Інтернету”. </w:t>
      </w:r>
      <w:r w:rsidRPr="0083432A">
        <w:rPr>
          <w:sz w:val="24"/>
          <w:szCs w:val="24"/>
          <w:shd w:val="clear" w:color="auto" w:fill="FFFFFF"/>
        </w:rPr>
        <w:t xml:space="preserve">У нашому закладі теж пройшли заходи. Метою Дня безпечного Інтернету є поширення знань про безпечне та відповідальне використання цифрових технологій для дітей та молоді. </w:t>
      </w:r>
    </w:p>
    <w:p w14:paraId="0F818785" w14:textId="77777777" w:rsidR="006028A1" w:rsidRPr="000E2EAB" w:rsidRDefault="006028A1" w:rsidP="006028A1">
      <w:pPr>
        <w:shd w:val="clear" w:color="auto" w:fill="FFFFFF"/>
        <w:ind w:firstLine="540"/>
        <w:rPr>
          <w:sz w:val="24"/>
          <w:szCs w:val="24"/>
          <w:shd w:val="clear" w:color="auto" w:fill="FFFFFF"/>
        </w:rPr>
      </w:pPr>
      <w:r w:rsidRPr="000E2EAB">
        <w:rPr>
          <w:sz w:val="24"/>
          <w:szCs w:val="24"/>
          <w:shd w:val="clear" w:color="auto" w:fill="FFFFFF"/>
        </w:rPr>
        <w:t>Шерстюк І. П. разом з учнями 1-Б класу  зайняла ІІ місце в області в Міжнародному конкурсі еколого-валеологічної спрямованості на тему «Квітка буття» у номінації «Екологічна сумка  мотивами природніх об’єктів».</w:t>
      </w:r>
    </w:p>
    <w:p w14:paraId="7738A4D9" w14:textId="77777777" w:rsidR="006028A1" w:rsidRPr="0083432A" w:rsidRDefault="006028A1" w:rsidP="006028A1">
      <w:pPr>
        <w:pStyle w:val="a7"/>
        <w:jc w:val="both"/>
        <w:rPr>
          <w:sz w:val="24"/>
        </w:rPr>
      </w:pPr>
      <w:r w:rsidRPr="0083432A">
        <w:rPr>
          <w:sz w:val="24"/>
        </w:rPr>
        <w:t xml:space="preserve">У рамках проєкту «Намисто роду» (родинні цінності) проведено рольову гру «Мама, тато, я – дружня сім’я» (1-ші кл.), бесіду «Мої обов’язки в сім’ї» (2-гі кл.), годину спілкування «Українкою я народилася» (3-4-ті кл.), виховну годину «Родина, родина від батька й до сина» (5-6-ті кл.), бесіди «Шануй батька й неньку» (7-мі кл.), виховні години «Звичаї мого народу» (7-9 кл.), годину спілкування «Міцна сім’я – могутня держава»(10-11-ті кл.). </w:t>
      </w:r>
    </w:p>
    <w:p w14:paraId="53190720" w14:textId="77777777" w:rsidR="006028A1" w:rsidRPr="0083432A" w:rsidRDefault="006028A1" w:rsidP="006028A1">
      <w:pPr>
        <w:ind w:firstLine="708"/>
        <w:rPr>
          <w:sz w:val="24"/>
          <w:szCs w:val="24"/>
        </w:rPr>
      </w:pPr>
      <w:r w:rsidRPr="0083432A">
        <w:rPr>
          <w:sz w:val="24"/>
          <w:szCs w:val="24"/>
        </w:rPr>
        <w:t>Щорічно у закладі проходить Шевченківський тиждень. Цікавою та пізнавальною  була для учнів 2-х класів бесіда  «Кобзар у нашій родині» (Шерстюк І.П.). Діти розповідали про українського генія, декламували вірші Кобзаря.</w:t>
      </w:r>
    </w:p>
    <w:p w14:paraId="2A782900" w14:textId="3EF91E78" w:rsidR="006028A1" w:rsidRPr="0083432A" w:rsidRDefault="006028A1" w:rsidP="006028A1">
      <w:pPr>
        <w:ind w:firstLine="708"/>
        <w:rPr>
          <w:rFonts w:eastAsia="Times New Roman"/>
          <w:sz w:val="24"/>
          <w:szCs w:val="24"/>
          <w:lang w:eastAsia="ru-RU"/>
        </w:rPr>
      </w:pPr>
      <w:r w:rsidRPr="0083432A">
        <w:rPr>
          <w:sz w:val="24"/>
          <w:szCs w:val="24"/>
        </w:rPr>
        <w:t>Учитель початкових класів Радчук М.В. для учнів 3-х класів провела уявну подорож «Дитинство Тараса». Діти дізналися про дитячі роки Шевченка, про його життя в с.Моринці. Виконали пісні за творами поета «Зацвіла в долині», «Садок вишневий коло хати». Переглянули відеоролики про життя Тараса. Учні читали вірші Шевченка та показали інсценізацію «Малий Тарас з сестрою Катрею».</w:t>
      </w:r>
      <w:r w:rsidR="00A46EA5">
        <w:rPr>
          <w:sz w:val="24"/>
          <w:szCs w:val="24"/>
          <w:lang w:val="uk-UA"/>
        </w:rPr>
        <w:t xml:space="preserve"> </w:t>
      </w:r>
      <w:r w:rsidRPr="0083432A">
        <w:rPr>
          <w:sz w:val="24"/>
          <w:szCs w:val="24"/>
        </w:rPr>
        <w:t xml:space="preserve">Цікавими та пізнавальними був усний журнал для учнів 4-х класів «Для землі – сонце, для народу - Шевченко».(Симончук І.В.); бесіда для учнів 1-х класів «Кобзар в нашій родині» </w:t>
      </w:r>
      <w:r w:rsidRPr="0083432A">
        <w:rPr>
          <w:sz w:val="24"/>
          <w:szCs w:val="24"/>
        </w:rPr>
        <w:lastRenderedPageBreak/>
        <w:t>(Токарчук О.М.). Сасинюк Н.В. разом з учнями 6-А класу провели годину спілкування «Тарасова доля, то правда жива». Шестикасники розповіли про родину Тараса і його дитячі роки, Шевченка – художника. Учні читали вірші «Його ми звемо всі Кобзар», «Мені тринадцятий минало». Учні продемонстрували сценку «Дитинство Тараса Шевченка».</w:t>
      </w:r>
      <w:r w:rsidR="00A46EA5">
        <w:rPr>
          <w:sz w:val="24"/>
          <w:szCs w:val="24"/>
          <w:lang w:val="uk-UA"/>
        </w:rPr>
        <w:t xml:space="preserve"> </w:t>
      </w:r>
      <w:r w:rsidRPr="0083432A">
        <w:rPr>
          <w:sz w:val="24"/>
          <w:szCs w:val="24"/>
        </w:rPr>
        <w:t>Учні 7-В класу (кл. кер. Євтушок М.П.) переглянули відеофільм «Т.Г.Шевченко в моєму серці».</w:t>
      </w:r>
      <w:r w:rsidR="00A46EA5">
        <w:rPr>
          <w:sz w:val="24"/>
          <w:szCs w:val="24"/>
          <w:lang w:val="uk-UA"/>
        </w:rPr>
        <w:t xml:space="preserve"> </w:t>
      </w:r>
      <w:r w:rsidRPr="0083432A">
        <w:rPr>
          <w:sz w:val="24"/>
          <w:szCs w:val="24"/>
        </w:rPr>
        <w:t>Класний керівник Вишневська М.М. цікаво провела для учнів 8-х класів конкурс проєктів «Відомий і незнаний Т. Г. Шевченко». Учні представили проекти «Дитинство Кобзаря», «Геній - художник», «Нелегкий творчий шлях Т.Шевченка», «Вшанування пам’яті великого Кобзаря».</w:t>
      </w:r>
      <w:r w:rsidR="00A46EA5">
        <w:rPr>
          <w:sz w:val="24"/>
          <w:szCs w:val="24"/>
          <w:lang w:val="uk-UA"/>
        </w:rPr>
        <w:t xml:space="preserve"> </w:t>
      </w:r>
      <w:r w:rsidRPr="00A46EA5">
        <w:rPr>
          <w:sz w:val="24"/>
          <w:szCs w:val="24"/>
          <w:lang w:val="uk-UA"/>
        </w:rPr>
        <w:t xml:space="preserve">Для учнів 9-х класів учитель української мови і літератури Стельмах Н.П. підготувала </w:t>
      </w:r>
      <w:r w:rsidRPr="00A46EA5">
        <w:rPr>
          <w:rFonts w:eastAsia="Times New Roman"/>
          <w:sz w:val="24"/>
          <w:szCs w:val="24"/>
          <w:lang w:val="uk-UA" w:eastAsia="ru-RU"/>
        </w:rPr>
        <w:t xml:space="preserve">інсценізацію п’єсу «Назар Стодоля». </w:t>
      </w:r>
      <w:r w:rsidRPr="0083432A">
        <w:rPr>
          <w:rFonts w:eastAsia="Times New Roman"/>
          <w:sz w:val="24"/>
          <w:szCs w:val="24"/>
          <w:lang w:eastAsia="ru-RU"/>
        </w:rPr>
        <w:t>Сцена за якусь мить набула вигляду сільської хати із невмирущого твору Кобзаря. Завдяки акторській майстерності учнів 9-х класів вже вкотре ожили герої п’єси Назар і Галя, Хома і Стеха.</w:t>
      </w:r>
    </w:p>
    <w:p w14:paraId="736BA5BB" w14:textId="77777777" w:rsidR="006028A1" w:rsidRPr="0083432A" w:rsidRDefault="006028A1" w:rsidP="006028A1">
      <w:pPr>
        <w:ind w:firstLine="360"/>
        <w:rPr>
          <w:sz w:val="24"/>
          <w:szCs w:val="24"/>
        </w:rPr>
      </w:pPr>
      <w:r w:rsidRPr="0083432A">
        <w:rPr>
          <w:sz w:val="24"/>
          <w:szCs w:val="24"/>
        </w:rPr>
        <w:t>До дня пам’яті окупації Криму провели заочний туристичний путівник «Подорожуємо Кримом» (Турик І.Р., Понік Л.М. 10-ті кл.), виготовили буклети «Хронологія окупації Криму» (Рябова М.М.), лекбук «Крим – це Україна».</w:t>
      </w:r>
    </w:p>
    <w:p w14:paraId="03C1F44B" w14:textId="14BF3E54" w:rsidR="006028A1" w:rsidRPr="000E2EAB" w:rsidRDefault="006028A1" w:rsidP="006028A1">
      <w:pPr>
        <w:ind w:firstLine="360"/>
        <w:rPr>
          <w:sz w:val="24"/>
          <w:szCs w:val="24"/>
        </w:rPr>
      </w:pPr>
      <w:r w:rsidRPr="000E2EAB">
        <w:rPr>
          <w:sz w:val="24"/>
          <w:szCs w:val="24"/>
        </w:rPr>
        <w:t xml:space="preserve">Кулько О.О.  долучилася до участь у </w:t>
      </w:r>
      <w:r w:rsidRPr="000E2EAB">
        <w:rPr>
          <w:sz w:val="24"/>
          <w:szCs w:val="24"/>
          <w:lang w:val="en-US"/>
        </w:rPr>
        <w:t>STEM</w:t>
      </w:r>
      <w:r w:rsidRPr="000E2EAB">
        <w:rPr>
          <w:sz w:val="24"/>
          <w:szCs w:val="24"/>
        </w:rPr>
        <w:t xml:space="preserve">-турнірі у рамках фестивалю </w:t>
      </w:r>
      <w:r w:rsidRPr="000E2EAB">
        <w:rPr>
          <w:sz w:val="24"/>
          <w:szCs w:val="24"/>
        </w:rPr>
        <w:br/>
        <w:t>«</w:t>
      </w:r>
      <w:r w:rsidRPr="000E2EAB">
        <w:rPr>
          <w:sz w:val="24"/>
          <w:szCs w:val="24"/>
          <w:lang w:val="en-US"/>
        </w:rPr>
        <w:t>STEM</w:t>
      </w:r>
      <w:r w:rsidRPr="000E2EAB">
        <w:rPr>
          <w:sz w:val="24"/>
          <w:szCs w:val="24"/>
        </w:rPr>
        <w:t xml:space="preserve"> – весна - 2025»</w:t>
      </w:r>
      <w:r w:rsidR="0081053F" w:rsidRPr="000E2EAB">
        <w:rPr>
          <w:sz w:val="24"/>
          <w:szCs w:val="24"/>
          <w:lang w:val="uk-UA"/>
        </w:rPr>
        <w:t xml:space="preserve">, Лада О.В.взяла участь в Освітньому онлайн-форумі  </w:t>
      </w:r>
      <w:r w:rsidR="0081053F" w:rsidRPr="000E2EAB">
        <w:rPr>
          <w:sz w:val="24"/>
          <w:szCs w:val="24"/>
        </w:rPr>
        <w:t xml:space="preserve">“ </w:t>
      </w:r>
      <w:r w:rsidR="0081053F" w:rsidRPr="000E2EAB">
        <w:rPr>
          <w:sz w:val="24"/>
          <w:szCs w:val="24"/>
          <w:lang w:val="en-US"/>
        </w:rPr>
        <w:t>STEM</w:t>
      </w:r>
      <w:r w:rsidR="0081053F" w:rsidRPr="000E2EAB">
        <w:rPr>
          <w:sz w:val="24"/>
          <w:szCs w:val="24"/>
        </w:rPr>
        <w:t xml:space="preserve"> </w:t>
      </w:r>
      <w:r w:rsidR="0081053F" w:rsidRPr="000E2EAB">
        <w:rPr>
          <w:sz w:val="24"/>
          <w:szCs w:val="24"/>
          <w:lang w:val="uk-UA"/>
        </w:rPr>
        <w:t xml:space="preserve">-весна: </w:t>
      </w:r>
      <w:r w:rsidR="00AD34BA" w:rsidRPr="000E2EAB">
        <w:rPr>
          <w:sz w:val="24"/>
          <w:szCs w:val="24"/>
          <w:lang w:val="uk-UA"/>
        </w:rPr>
        <w:t>ефективні практики та перспективи розвитку</w:t>
      </w:r>
      <w:r w:rsidR="0081053F" w:rsidRPr="000E2EAB">
        <w:rPr>
          <w:sz w:val="24"/>
          <w:szCs w:val="24"/>
        </w:rPr>
        <w:t>”</w:t>
      </w:r>
    </w:p>
    <w:p w14:paraId="42C59060" w14:textId="77777777" w:rsidR="006028A1" w:rsidRPr="0083432A" w:rsidRDefault="006028A1" w:rsidP="006028A1">
      <w:pPr>
        <w:pStyle w:val="a7"/>
        <w:jc w:val="both"/>
        <w:rPr>
          <w:sz w:val="24"/>
        </w:rPr>
      </w:pPr>
      <w:r w:rsidRPr="0083432A">
        <w:rPr>
          <w:sz w:val="24"/>
        </w:rPr>
        <w:t>Екологічні цінності висвітлено у проєкті «Жива планета», над яким ми працювали у квітні.  На високому рівні провели гру – конкурс «Як стати Нехворійкою» (1-ші кл.), конкурс малюнків «Як моя родина поводиться з відходами» (2-гі кл.), акцію «Боротьба з королем сміття» (3-ті кл.), уявну подорож «Річки, озера та водойми України та рідного краю»</w:t>
      </w:r>
      <w:r w:rsidRPr="0083432A">
        <w:rPr>
          <w:sz w:val="24"/>
        </w:rPr>
        <w:br/>
        <w:t xml:space="preserve"> (4-ті кл.), ековікторину «До природи не неси шкоди» (5-6-ті кл.), екологічні ігри «Граючись змінимо світ» (7-мі кл.), «Музей лісу» (9-11-ті кл.). </w:t>
      </w:r>
    </w:p>
    <w:p w14:paraId="30409662" w14:textId="77777777" w:rsidR="006028A1" w:rsidRPr="0083432A" w:rsidRDefault="006028A1" w:rsidP="006028A1">
      <w:pPr>
        <w:ind w:firstLine="360"/>
        <w:rPr>
          <w:sz w:val="24"/>
          <w:szCs w:val="24"/>
        </w:rPr>
      </w:pPr>
      <w:r w:rsidRPr="0083432A">
        <w:rPr>
          <w:sz w:val="24"/>
          <w:szCs w:val="24"/>
        </w:rPr>
        <w:t>Петронюк Анастасія разом з командою «СТОП» представили свій виступ в ІІ епаті Всеукраїнського фестивалю-конкурсу «Молодь обирає здоров’я».</w:t>
      </w:r>
    </w:p>
    <w:p w14:paraId="38D5E978" w14:textId="77777777" w:rsidR="006028A1" w:rsidRPr="0083432A" w:rsidRDefault="006028A1" w:rsidP="006028A1">
      <w:pPr>
        <w:ind w:firstLine="360"/>
        <w:rPr>
          <w:sz w:val="24"/>
          <w:szCs w:val="24"/>
        </w:rPr>
      </w:pPr>
      <w:r w:rsidRPr="0083432A">
        <w:rPr>
          <w:sz w:val="24"/>
          <w:szCs w:val="24"/>
        </w:rPr>
        <w:t>Учителі Маслянчук Т.І., Заєць Н.В., Разкевич Т.М. разом з своїми учнями взяли участь в інтернет-фестивалі учнівської творчості «Мій улюблений твір Т.Г.Шевченка».</w:t>
      </w:r>
    </w:p>
    <w:p w14:paraId="016A7F75" w14:textId="77777777" w:rsidR="006028A1" w:rsidRPr="0083432A" w:rsidRDefault="006028A1" w:rsidP="006028A1">
      <w:pPr>
        <w:ind w:firstLine="360"/>
        <w:rPr>
          <w:sz w:val="24"/>
          <w:szCs w:val="24"/>
        </w:rPr>
      </w:pPr>
      <w:r w:rsidRPr="0083432A">
        <w:rPr>
          <w:sz w:val="24"/>
          <w:szCs w:val="24"/>
        </w:rPr>
        <w:t>Турчик С.М. разом з ученицею 5-Г класу взяла участь у Всеукраїнському літературно-юнацькому фестивалі - конкурсі «Слово нації».</w:t>
      </w:r>
    </w:p>
    <w:p w14:paraId="45ADBA04" w14:textId="77777777" w:rsidR="00A46EA5" w:rsidRPr="0083432A" w:rsidRDefault="00A46EA5" w:rsidP="00A46EA5">
      <w:pPr>
        <w:ind w:firstLine="360"/>
        <w:rPr>
          <w:sz w:val="24"/>
          <w:szCs w:val="24"/>
        </w:rPr>
      </w:pPr>
      <w:r w:rsidRPr="0083432A">
        <w:rPr>
          <w:sz w:val="24"/>
          <w:szCs w:val="24"/>
        </w:rPr>
        <w:t>На сайті закладу було оприлюднено відеозаписи виразного читання творів Т.Г.Шевченка Колядко В. (10-А кл.) уривок з поеми «Наймичка».</w:t>
      </w:r>
    </w:p>
    <w:p w14:paraId="6DA85D54" w14:textId="77777777" w:rsidR="006028A1" w:rsidRPr="0083432A" w:rsidRDefault="006028A1" w:rsidP="006028A1">
      <w:pPr>
        <w:ind w:firstLine="360"/>
        <w:rPr>
          <w:sz w:val="24"/>
          <w:szCs w:val="24"/>
        </w:rPr>
      </w:pPr>
      <w:r w:rsidRPr="0083432A">
        <w:rPr>
          <w:sz w:val="24"/>
          <w:szCs w:val="24"/>
        </w:rPr>
        <w:t xml:space="preserve">Колядко Вікторія, учениця 10-А класу взяла участь у літературному конкурсі читців-декламаторів твору «Енеїда» І. П. Котляревського та районному конкурсі читців-декламаторів «Гумористичне намисто» присвячене пам’яті Леоніда Куліша - Зіньківа. </w:t>
      </w:r>
    </w:p>
    <w:p w14:paraId="6F1157B3" w14:textId="77777777" w:rsidR="006028A1" w:rsidRPr="0083432A" w:rsidRDefault="006028A1" w:rsidP="006028A1">
      <w:pPr>
        <w:ind w:firstLine="360"/>
        <w:rPr>
          <w:sz w:val="24"/>
          <w:szCs w:val="24"/>
        </w:rPr>
      </w:pPr>
      <w:r w:rsidRPr="0083432A">
        <w:rPr>
          <w:sz w:val="24"/>
          <w:szCs w:val="24"/>
        </w:rPr>
        <w:t>Учні 9, 11-х класів активно долучилися до профорієнтаційної роботи (Луганський університет, Рівненський МЕГІ, День відкритих дверей у СППУ 21, Одеський державний університет внутрішніх справ).</w:t>
      </w:r>
    </w:p>
    <w:p w14:paraId="075E60E5" w14:textId="77777777" w:rsidR="006028A1" w:rsidRPr="0083432A" w:rsidRDefault="006028A1" w:rsidP="006028A1">
      <w:pPr>
        <w:ind w:firstLine="360"/>
        <w:rPr>
          <w:sz w:val="24"/>
          <w:szCs w:val="24"/>
        </w:rPr>
      </w:pPr>
      <w:r w:rsidRPr="0083432A">
        <w:rPr>
          <w:sz w:val="24"/>
          <w:szCs w:val="24"/>
        </w:rPr>
        <w:t xml:space="preserve">  </w:t>
      </w:r>
      <w:r w:rsidRPr="0083432A">
        <w:rPr>
          <w:rFonts w:eastAsia="Times New Roman"/>
          <w:color w:val="050505"/>
          <w:sz w:val="24"/>
          <w:szCs w:val="24"/>
          <w:lang w:eastAsia="uk-UA"/>
        </w:rPr>
        <w:t>Учні закладу долучилися до міської виставки «Великодній подарунок».</w:t>
      </w:r>
    </w:p>
    <w:p w14:paraId="4AB7F633"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На уроках трудового навчання учні 7-8 -х класів розробляли проєкти на тему "Оберіг", які стануть приємним сюрпризом воїнам ЗСУ до Великодніх свят.</w:t>
      </w:r>
    </w:p>
    <w:p w14:paraId="0E6CE789" w14:textId="77777777" w:rsidR="006028A1" w:rsidRPr="0083432A" w:rsidRDefault="006028A1" w:rsidP="006028A1">
      <w:pPr>
        <w:pStyle w:val="a7"/>
        <w:jc w:val="both"/>
        <w:rPr>
          <w:color w:val="050505"/>
          <w:sz w:val="24"/>
          <w:shd w:val="clear" w:color="auto" w:fill="FFFFFF"/>
        </w:rPr>
      </w:pPr>
      <w:r w:rsidRPr="0083432A">
        <w:rPr>
          <w:color w:val="050505"/>
          <w:sz w:val="24"/>
          <w:shd w:val="clear" w:color="auto" w:fill="FFFFFF"/>
        </w:rPr>
        <w:t xml:space="preserve">Новинкою було проведення інженерного тижня у закладі. Учні разом з керівниками долучилися до виготовлення «Світло вдома» (ГПД), «Літун» (1-ші кл.), «Двоколісне авто» (10-ті кл.), «Готель для бджіл» (6-ті кл.), «Бульбашки </w:t>
      </w:r>
      <w:r w:rsidRPr="0083432A">
        <w:rPr>
          <w:color w:val="050505"/>
          <w:sz w:val="24"/>
          <w:shd w:val="clear" w:color="auto" w:fill="FFFFFF"/>
          <w:lang w:val="en-US"/>
        </w:rPr>
        <w:t>lilopop</w:t>
      </w:r>
      <w:r w:rsidRPr="0083432A">
        <w:rPr>
          <w:color w:val="050505"/>
          <w:sz w:val="24"/>
          <w:shd w:val="clear" w:color="auto" w:fill="FFFFFF"/>
        </w:rPr>
        <w:t xml:space="preserve">» (ГПД), «Відпочинок </w:t>
      </w:r>
      <w:r w:rsidRPr="0083432A">
        <w:rPr>
          <w:color w:val="050505"/>
          <w:sz w:val="24"/>
          <w:shd w:val="clear" w:color="auto" w:fill="FFFFFF"/>
          <w:lang w:val="en-US"/>
        </w:rPr>
        <w:t>vow</w:t>
      </w:r>
      <w:r w:rsidRPr="0083432A">
        <w:rPr>
          <w:color w:val="050505"/>
          <w:sz w:val="24"/>
          <w:shd w:val="clear" w:color="auto" w:fill="FFFFFF"/>
        </w:rPr>
        <w:t xml:space="preserve">» </w:t>
      </w:r>
      <w:r w:rsidRPr="0083432A">
        <w:rPr>
          <w:color w:val="050505"/>
          <w:sz w:val="24"/>
          <w:shd w:val="clear" w:color="auto" w:fill="FFFFFF"/>
        </w:rPr>
        <w:br/>
        <w:t>(10-ті кл.),  «Ракети» (1-ші кл.).</w:t>
      </w:r>
    </w:p>
    <w:p w14:paraId="771C9A62" w14:textId="77777777" w:rsidR="006028A1" w:rsidRPr="0083432A" w:rsidRDefault="006028A1" w:rsidP="006028A1">
      <w:pPr>
        <w:pStyle w:val="a7"/>
        <w:jc w:val="both"/>
        <w:rPr>
          <w:sz w:val="24"/>
        </w:rPr>
      </w:pPr>
      <w:r w:rsidRPr="0083432A">
        <w:rPr>
          <w:sz w:val="24"/>
        </w:rPr>
        <w:t>У травні працювали над проєктом «Моя Україна» (національні цінності). Провели бесіди «Україна - наш спільний дім» (1-4-ті кл.), години історичної пам’яті «Україно, колиско моя» (5-7-мі кл.),  конференцію «Жива пам'ять пройде крізь віки» (10-11-ті кл.). Аврамишин А.О. провів онлайн патріотичну мандрівку «Не згасне пам’яті вогонь» (8-Б кл.). Цікаво та змістовно пройшли уроки пам’яті «Пам’яті загиблих будемо гідні» (Цуман В.В., Ромашко Л.М.), квест «Острів скарбів. Подорож містами України» (Кирилюк О.Л.).</w:t>
      </w:r>
    </w:p>
    <w:p w14:paraId="1F5BA7A7" w14:textId="77777777" w:rsidR="006028A1" w:rsidRPr="000E2EAB" w:rsidRDefault="006028A1" w:rsidP="006028A1">
      <w:pPr>
        <w:pStyle w:val="a7"/>
        <w:jc w:val="both"/>
        <w:rPr>
          <w:sz w:val="24"/>
        </w:rPr>
      </w:pPr>
      <w:r w:rsidRPr="000E2EAB">
        <w:rPr>
          <w:sz w:val="24"/>
        </w:rPr>
        <w:t>Учні 6-х класів під керівництвом Лади О.В. долучилися до участі у Всеукраїнському конкурсі «Парки – легені міст і сіл» та здобули І місце в обласному етапі.</w:t>
      </w:r>
    </w:p>
    <w:p w14:paraId="1A3B7A6D" w14:textId="77777777" w:rsidR="006028A1" w:rsidRPr="0083432A" w:rsidRDefault="006028A1" w:rsidP="006028A1">
      <w:pPr>
        <w:pStyle w:val="a7"/>
        <w:jc w:val="both"/>
        <w:rPr>
          <w:sz w:val="24"/>
        </w:rPr>
      </w:pPr>
      <w:r w:rsidRPr="0083432A">
        <w:rPr>
          <w:sz w:val="24"/>
        </w:rPr>
        <w:t xml:space="preserve">Сергієнко Н. (10-В клас) під керівництвом Турик І.Р. та Патрикей С. (11-Г клас) вчитель Сасинюк Н.В. взяли участь у Всеукраїнському літературному конкурсі есе «Подія, яка змінила все. </w:t>
      </w:r>
      <w:r w:rsidRPr="0083432A">
        <w:rPr>
          <w:sz w:val="24"/>
        </w:rPr>
        <w:lastRenderedPageBreak/>
        <w:t>Сила допомоги». ІІІ місце у Всеукраїнському літературному конкурсі «Я маю право…» (Сергієнко Н., 11-В клас, вчитель Турик І.Р.)</w:t>
      </w:r>
    </w:p>
    <w:p w14:paraId="76D46962" w14:textId="77777777" w:rsidR="006028A1" w:rsidRPr="0083432A" w:rsidRDefault="006028A1" w:rsidP="006028A1">
      <w:pPr>
        <w:pStyle w:val="a7"/>
        <w:jc w:val="both"/>
        <w:rPr>
          <w:sz w:val="24"/>
        </w:rPr>
      </w:pPr>
      <w:r w:rsidRPr="0083432A">
        <w:rPr>
          <w:sz w:val="24"/>
        </w:rPr>
        <w:t xml:space="preserve">З нагоди Всесвітнього Дня здоров’я провели  бесіду «Збалансоване харчування – запорука здорового життя» (7-В кл.), виховну годину «Тарілка здорового харчування» </w:t>
      </w:r>
      <w:r w:rsidRPr="0083432A">
        <w:rPr>
          <w:sz w:val="24"/>
        </w:rPr>
        <w:br/>
        <w:t xml:space="preserve">(10-Г кл.), виховну годину «Правильне харчування – ключі від комори здоров’я» (11-Г кл.), годину спілкування «Подорож до країни правильного харчування» (9-А кл.). </w:t>
      </w:r>
    </w:p>
    <w:p w14:paraId="4DDBC0DF" w14:textId="77777777" w:rsidR="006028A1" w:rsidRPr="0083432A" w:rsidRDefault="006028A1" w:rsidP="006028A1">
      <w:pPr>
        <w:pStyle w:val="a7"/>
        <w:jc w:val="both"/>
        <w:rPr>
          <w:sz w:val="24"/>
        </w:rPr>
      </w:pPr>
      <w:r w:rsidRPr="0083432A">
        <w:rPr>
          <w:sz w:val="24"/>
        </w:rPr>
        <w:t>Лохвич К.І. з учнями 7-Б класу провела інтерактивну виховну годину «7 кроків до здоров’я».</w:t>
      </w:r>
    </w:p>
    <w:p w14:paraId="028316FD" w14:textId="77777777" w:rsidR="006028A1" w:rsidRPr="0083432A" w:rsidRDefault="006028A1" w:rsidP="006028A1">
      <w:pPr>
        <w:pStyle w:val="a7"/>
        <w:jc w:val="both"/>
        <w:rPr>
          <w:sz w:val="24"/>
        </w:rPr>
      </w:pPr>
      <w:r w:rsidRPr="0083432A">
        <w:rPr>
          <w:sz w:val="24"/>
          <w:lang w:eastAsia="uk-UA"/>
        </w:rPr>
        <w:t>У III етапі змаганнь «Пліч-о-пліч Всеукраїнські шкільні ліги з черлідингу» серед дівчат</w:t>
      </w:r>
    </w:p>
    <w:p w14:paraId="7A159191" w14:textId="77777777" w:rsidR="006028A1" w:rsidRPr="006028A1" w:rsidRDefault="006028A1" w:rsidP="006028A1">
      <w:pPr>
        <w:shd w:val="clear" w:color="auto" w:fill="FFFFFF"/>
        <w:rPr>
          <w:rFonts w:eastAsia="Times New Roman"/>
          <w:sz w:val="24"/>
          <w:szCs w:val="24"/>
          <w:lang w:val="uk-UA" w:eastAsia="uk-UA"/>
        </w:rPr>
      </w:pPr>
      <w:r w:rsidRPr="006028A1">
        <w:rPr>
          <w:rFonts w:eastAsia="Times New Roman"/>
          <w:sz w:val="24"/>
          <w:szCs w:val="24"/>
          <w:lang w:val="uk-UA" w:eastAsia="uk-UA"/>
        </w:rPr>
        <w:t xml:space="preserve">команда Сарненського ліцею № 1 ім.Т.Г.Шевченка посіли ІІІ  місце. </w:t>
      </w:r>
    </w:p>
    <w:p w14:paraId="287E6795" w14:textId="77777777" w:rsidR="006028A1" w:rsidRPr="0083432A" w:rsidRDefault="006028A1" w:rsidP="006028A1">
      <w:pPr>
        <w:pStyle w:val="a7"/>
        <w:jc w:val="both"/>
        <w:rPr>
          <w:sz w:val="24"/>
        </w:rPr>
      </w:pPr>
      <w:r w:rsidRPr="0083432A">
        <w:rPr>
          <w:sz w:val="24"/>
        </w:rPr>
        <w:t>Традиційними  у  закладі  є  проведення   родинних свят «Прощай, початкова школо» (4-ті кл.).</w:t>
      </w:r>
    </w:p>
    <w:p w14:paraId="14588BEF" w14:textId="77777777" w:rsidR="006028A1" w:rsidRPr="0083432A" w:rsidRDefault="006028A1" w:rsidP="006028A1">
      <w:pPr>
        <w:ind w:firstLine="567"/>
        <w:rPr>
          <w:sz w:val="24"/>
          <w:szCs w:val="24"/>
        </w:rPr>
      </w:pPr>
      <w:r w:rsidRPr="006028A1">
        <w:rPr>
          <w:sz w:val="24"/>
          <w:szCs w:val="24"/>
          <w:lang w:val="uk-UA"/>
        </w:rPr>
        <w:t xml:space="preserve">У всіх класах обрані батьківські комітети, проведені батьківські збори, прочитані заплановані лекції (онлайн), оформлені протоколи зборів.  </w:t>
      </w:r>
      <w:r w:rsidRPr="0083432A">
        <w:rPr>
          <w:sz w:val="24"/>
          <w:szCs w:val="24"/>
        </w:rPr>
        <w:t>Проведено батьківську конференцію. Головою Піклувальної ради обрано Лавора О.Ф.</w:t>
      </w:r>
    </w:p>
    <w:p w14:paraId="23FD0A45" w14:textId="77777777" w:rsidR="006028A1" w:rsidRPr="0083432A" w:rsidRDefault="006028A1" w:rsidP="006028A1">
      <w:pPr>
        <w:pStyle w:val="a7"/>
        <w:jc w:val="both"/>
        <w:rPr>
          <w:sz w:val="24"/>
        </w:rPr>
      </w:pPr>
      <w:r w:rsidRPr="0083432A">
        <w:rPr>
          <w:sz w:val="24"/>
        </w:rPr>
        <w:t>У закладі активно долучилися до відзначення Дня Європи. Цікаво та захоплююче пройшла година спілкування «Європейський Союз: відносини Україна - ЄС» (Захожа Н.О.), гра-вікторина «Магдебурзьке право в контексті історико-культурної спадщини Європи» (Никитюк А.О.), заочна подорож «Від заходу до сходу єдина ненька Україна» (Рябова М.М.), лінійка «День Європи» (Жабчик Н.І.).</w:t>
      </w:r>
    </w:p>
    <w:p w14:paraId="3D7FC69E" w14:textId="77777777" w:rsidR="006028A1" w:rsidRPr="0083432A" w:rsidRDefault="006028A1" w:rsidP="006028A1">
      <w:pPr>
        <w:pStyle w:val="a7"/>
        <w:jc w:val="both"/>
        <w:rPr>
          <w:sz w:val="24"/>
        </w:rPr>
      </w:pPr>
      <w:r w:rsidRPr="0083432A">
        <w:rPr>
          <w:sz w:val="24"/>
        </w:rPr>
        <w:t>Класними керівниками та практичними психологами були проведені заходи щодо запобіганню проявам булінгу, вербування та тероризму.</w:t>
      </w:r>
    </w:p>
    <w:p w14:paraId="69F37529" w14:textId="77777777" w:rsidR="006028A1" w:rsidRPr="0083432A" w:rsidRDefault="006028A1" w:rsidP="006028A1">
      <w:pPr>
        <w:pStyle w:val="a7"/>
        <w:jc w:val="both"/>
        <w:rPr>
          <w:sz w:val="24"/>
        </w:rPr>
      </w:pPr>
      <w:r w:rsidRPr="0083432A">
        <w:rPr>
          <w:color w:val="080809"/>
          <w:sz w:val="24"/>
          <w:shd w:val="clear" w:color="auto" w:fill="FFFFFF"/>
        </w:rPr>
        <w:t>Всі учні закладу долучилися до відзначення Дня вишиванки. Діти прийшли в чудових вишиванках, розфарбовували тематичні малюнки, робили яскраві фото та взяли участь у святковому дефіле. Родзинкою дня стали крила з візерунками у стилі вишиванки - діти із захопленням позували біля них</w:t>
      </w:r>
    </w:p>
    <w:p w14:paraId="3BE296F6" w14:textId="77777777" w:rsidR="006028A1" w:rsidRPr="0083432A" w:rsidRDefault="006028A1" w:rsidP="006028A1">
      <w:pPr>
        <w:pStyle w:val="a7"/>
        <w:jc w:val="both"/>
        <w:rPr>
          <w:color w:val="080809"/>
          <w:sz w:val="24"/>
          <w:shd w:val="clear" w:color="auto" w:fill="FFFFFF"/>
        </w:rPr>
      </w:pPr>
      <w:r w:rsidRPr="0083432A">
        <w:rPr>
          <w:color w:val="080809"/>
          <w:sz w:val="24"/>
          <w:shd w:val="clear" w:color="auto" w:fill="FFFFFF"/>
        </w:rPr>
        <w:t>Маленькі митці 1-х класів разом із Токарчук О.М., Нікітчук А.В., Свирид В.В. створювали власні моделі вишитих сорочок, а також ділилися фото зі своїми рідними у вишиванках.</w:t>
      </w:r>
    </w:p>
    <w:p w14:paraId="7EC638E0" w14:textId="77777777" w:rsidR="006028A1" w:rsidRPr="0083432A" w:rsidRDefault="006028A1" w:rsidP="006028A1">
      <w:pPr>
        <w:pStyle w:val="a7"/>
        <w:jc w:val="both"/>
        <w:rPr>
          <w:color w:val="080809"/>
          <w:sz w:val="24"/>
          <w:shd w:val="clear" w:color="auto" w:fill="FFFFFF"/>
        </w:rPr>
      </w:pPr>
      <w:r w:rsidRPr="0083432A">
        <w:rPr>
          <w:color w:val="080809"/>
          <w:sz w:val="24"/>
          <w:shd w:val="clear" w:color="auto" w:fill="FFFFFF"/>
        </w:rPr>
        <w:t>Вихованці групи подовженого дня 2кл. ( Василюк М.М.) приєдналися до вшанування цієї української традиції. Діти зробили плакат" Наша вишиванка", дали відповіді на запитання :" Що таке вишиванка?", використовуючи кубик Блума, створили свої вишиванки, та доєдналися до створення арт- панно " Я люблю Україну!".</w:t>
      </w:r>
    </w:p>
    <w:p w14:paraId="1580DD97" w14:textId="77777777" w:rsidR="006028A1" w:rsidRPr="0083432A" w:rsidRDefault="006028A1" w:rsidP="006028A1">
      <w:pPr>
        <w:shd w:val="clear" w:color="auto" w:fill="FFFFFF"/>
        <w:ind w:firstLine="540"/>
        <w:rPr>
          <w:rFonts w:eastAsia="Times New Roman"/>
          <w:color w:val="080809"/>
          <w:sz w:val="24"/>
          <w:szCs w:val="24"/>
          <w:lang w:eastAsia="uk-UA"/>
        </w:rPr>
      </w:pPr>
      <w:r w:rsidRPr="0083432A">
        <w:rPr>
          <w:rFonts w:eastAsia="Times New Roman"/>
          <w:color w:val="080809"/>
          <w:sz w:val="24"/>
          <w:szCs w:val="24"/>
          <w:lang w:eastAsia="uk-UA"/>
        </w:rPr>
        <w:t>У  ліцеї пройшли чудові сімейні свята до Дня Матері в 2-В та в 3-Г класах під керівництвом досвідчених педагогів Жук О.Є. та Сказько Ж.П. Актова зала, прикрашена сімейними світлинами, заповнилась мамами, бабусями учнів. Діти говорили щирі слова подяки у віршах, співали милих дитячих пісень, танцювали для своїх найдорожчих, грали разом з ними в ігри «Відгадай мамині очі за фото» та «Де мимині руки».</w:t>
      </w:r>
    </w:p>
    <w:p w14:paraId="0BC1B935" w14:textId="0697D160" w:rsidR="006028A1" w:rsidRPr="0083432A" w:rsidRDefault="006028A1" w:rsidP="006028A1">
      <w:pPr>
        <w:pStyle w:val="a7"/>
        <w:jc w:val="both"/>
        <w:rPr>
          <w:sz w:val="24"/>
        </w:rPr>
      </w:pPr>
      <w:r w:rsidRPr="0083432A">
        <w:rPr>
          <w:sz w:val="24"/>
        </w:rPr>
        <w:t>Жабчик Н.І. та Фрусович Н.С. взяли участь у конкурсі «Фото моєї родини - 2025».</w:t>
      </w:r>
      <w:r w:rsidR="00AD34BA">
        <w:rPr>
          <w:sz w:val="24"/>
        </w:rPr>
        <w:t xml:space="preserve"> Учень 8 класу Дерпач Влад став переможцем обласного етапу конкурсу.</w:t>
      </w:r>
    </w:p>
    <w:p w14:paraId="21EAE772" w14:textId="77777777" w:rsidR="006028A1" w:rsidRPr="0083432A" w:rsidRDefault="006028A1" w:rsidP="006028A1">
      <w:pPr>
        <w:pStyle w:val="a7"/>
        <w:jc w:val="both"/>
        <w:rPr>
          <w:sz w:val="24"/>
        </w:rPr>
      </w:pPr>
      <w:r w:rsidRPr="0083432A">
        <w:rPr>
          <w:sz w:val="24"/>
        </w:rPr>
        <w:t>У закладі пройшов тиждень безбар</w:t>
      </w:r>
      <w:r w:rsidRPr="0083432A">
        <w:rPr>
          <w:sz w:val="24"/>
          <w:lang w:val="ru-RU"/>
        </w:rPr>
        <w:t>’</w:t>
      </w:r>
      <w:r w:rsidRPr="0083432A">
        <w:rPr>
          <w:sz w:val="24"/>
        </w:rPr>
        <w:t>єрності.  Проведено годину спілкування «Безбар</w:t>
      </w:r>
      <w:r w:rsidRPr="0083432A">
        <w:rPr>
          <w:sz w:val="24"/>
          <w:lang w:val="ru-RU"/>
        </w:rPr>
        <w:t>’</w:t>
      </w:r>
      <w:r w:rsidRPr="0083432A">
        <w:rPr>
          <w:sz w:val="24"/>
        </w:rPr>
        <w:t>єрному середовищу бути!» (5-Б кл.), виготовлено пам’ятки «Безбар’єрність – це…» (8-В кл.), бренд бук з безбар’єрності (9-ті кл.).</w:t>
      </w:r>
    </w:p>
    <w:p w14:paraId="4BBDB4F0" w14:textId="77777777" w:rsidR="006028A1" w:rsidRPr="0081053F" w:rsidRDefault="006028A1" w:rsidP="006028A1">
      <w:pPr>
        <w:ind w:firstLine="567"/>
        <w:rPr>
          <w:b/>
          <w:bCs/>
          <w:color w:val="080809"/>
          <w:sz w:val="24"/>
          <w:szCs w:val="24"/>
          <w:shd w:val="clear" w:color="auto" w:fill="FFFFFF"/>
        </w:rPr>
      </w:pPr>
      <w:r w:rsidRPr="0081053F">
        <w:rPr>
          <w:b/>
          <w:bCs/>
          <w:color w:val="080809"/>
          <w:sz w:val="24"/>
          <w:szCs w:val="24"/>
          <w:shd w:val="clear" w:color="auto" w:fill="FFFFFF"/>
        </w:rPr>
        <w:t xml:space="preserve">Шерстюк Ірина Петрівна виборола ІІ місце в обласному етапі фестивалю педагогічної творчості "Класний керівник (вихователь) НУШ-2025". </w:t>
      </w:r>
    </w:p>
    <w:p w14:paraId="47D341B0" w14:textId="34F8D629" w:rsidR="006028A1" w:rsidRPr="0081053F" w:rsidRDefault="006028A1" w:rsidP="0081053F">
      <w:pPr>
        <w:pStyle w:val="a7"/>
        <w:jc w:val="both"/>
        <w:rPr>
          <w:color w:val="050505"/>
          <w:sz w:val="24"/>
          <w:shd w:val="clear" w:color="auto" w:fill="FFFFFF"/>
        </w:rPr>
      </w:pPr>
      <w:r w:rsidRPr="0083432A">
        <w:rPr>
          <w:sz w:val="24"/>
        </w:rPr>
        <w:t>Учні та вчителі  закладу долучилися до волонтерської діяльності, взявши участь у таких акціях: «Допомога ЗСУ», «Збери пластик», «Великодня писанка», Акція до Дня вишиванки, «Новорічний ярмарок».</w:t>
      </w:r>
      <w:r w:rsidR="0081053F">
        <w:rPr>
          <w:sz w:val="24"/>
        </w:rPr>
        <w:t xml:space="preserve"> </w:t>
      </w:r>
    </w:p>
    <w:p w14:paraId="0E8BE95D" w14:textId="77777777" w:rsidR="006028A1" w:rsidRPr="0083432A" w:rsidRDefault="006028A1" w:rsidP="006028A1">
      <w:pPr>
        <w:pStyle w:val="a7"/>
        <w:jc w:val="both"/>
        <w:rPr>
          <w:sz w:val="24"/>
        </w:rPr>
      </w:pPr>
      <w:r w:rsidRPr="0083432A">
        <w:rPr>
          <w:sz w:val="24"/>
        </w:rPr>
        <w:t>Психологічною службою вивчено матеріально-побутові умови проживання дітей-сиріт та дітей,  позбавлених батьківського піклування. Складено соціальний паспорт школи.</w:t>
      </w:r>
    </w:p>
    <w:p w14:paraId="288441E5" w14:textId="77777777" w:rsidR="006028A1" w:rsidRPr="0083432A" w:rsidRDefault="006028A1" w:rsidP="006028A1">
      <w:pPr>
        <w:pStyle w:val="a7"/>
        <w:jc w:val="both"/>
        <w:rPr>
          <w:sz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3264"/>
      </w:tblGrid>
      <w:tr w:rsidR="006028A1" w:rsidRPr="0083432A" w14:paraId="14195BAD" w14:textId="77777777" w:rsidTr="00292B95">
        <w:trPr>
          <w:jc w:val="center"/>
        </w:trPr>
        <w:tc>
          <w:tcPr>
            <w:tcW w:w="4956" w:type="dxa"/>
            <w:tcBorders>
              <w:top w:val="double" w:sz="4" w:space="0" w:color="auto"/>
              <w:left w:val="double" w:sz="4" w:space="0" w:color="auto"/>
              <w:bottom w:val="double" w:sz="4" w:space="0" w:color="auto"/>
              <w:right w:val="double" w:sz="4" w:space="0" w:color="auto"/>
            </w:tcBorders>
            <w:hideMark/>
          </w:tcPr>
          <w:p w14:paraId="74E0AF00" w14:textId="77777777" w:rsidR="006028A1" w:rsidRPr="00292B95" w:rsidRDefault="006028A1" w:rsidP="00001269">
            <w:pPr>
              <w:pStyle w:val="a9"/>
              <w:jc w:val="both"/>
              <w:rPr>
                <w:rFonts w:ascii="Times New Roman" w:hAnsi="Times New Roman"/>
                <w:b/>
                <w:i/>
                <w:sz w:val="24"/>
                <w:szCs w:val="24"/>
                <w:lang w:val="uk-UA"/>
              </w:rPr>
            </w:pPr>
            <w:r w:rsidRPr="00292B95">
              <w:rPr>
                <w:rFonts w:ascii="Times New Roman" w:hAnsi="Times New Roman"/>
                <w:b/>
                <w:i/>
                <w:sz w:val="24"/>
                <w:szCs w:val="24"/>
                <w:lang w:val="uk-UA"/>
              </w:rPr>
              <w:t>Категорії дітей</w:t>
            </w:r>
          </w:p>
        </w:tc>
        <w:tc>
          <w:tcPr>
            <w:tcW w:w="3264" w:type="dxa"/>
            <w:tcBorders>
              <w:top w:val="double" w:sz="4" w:space="0" w:color="auto"/>
              <w:left w:val="single" w:sz="4" w:space="0" w:color="auto"/>
              <w:bottom w:val="double" w:sz="4" w:space="0" w:color="auto"/>
              <w:right w:val="single" w:sz="4" w:space="0" w:color="auto"/>
            </w:tcBorders>
            <w:hideMark/>
          </w:tcPr>
          <w:p w14:paraId="6AA697C5" w14:textId="36DDC8F7" w:rsidR="006028A1" w:rsidRPr="00292B95" w:rsidRDefault="006028A1" w:rsidP="00001269">
            <w:pPr>
              <w:pStyle w:val="a9"/>
              <w:jc w:val="both"/>
              <w:rPr>
                <w:rFonts w:ascii="Times New Roman" w:hAnsi="Times New Roman"/>
                <w:b/>
                <w:i/>
                <w:sz w:val="24"/>
                <w:szCs w:val="24"/>
                <w:lang w:val="uk-UA"/>
              </w:rPr>
            </w:pPr>
            <w:r w:rsidRPr="00292B95">
              <w:rPr>
                <w:rFonts w:ascii="Times New Roman" w:hAnsi="Times New Roman"/>
                <w:b/>
                <w:i/>
                <w:sz w:val="24"/>
                <w:szCs w:val="24"/>
                <w:lang w:val="uk-UA"/>
              </w:rPr>
              <w:t>2024</w:t>
            </w:r>
            <w:r w:rsidR="00B2638A">
              <w:rPr>
                <w:rFonts w:ascii="Times New Roman" w:hAnsi="Times New Roman"/>
                <w:b/>
                <w:i/>
                <w:sz w:val="24"/>
                <w:szCs w:val="24"/>
                <w:lang w:val="uk-UA"/>
              </w:rPr>
              <w:t>/</w:t>
            </w:r>
            <w:r w:rsidRPr="00292B95">
              <w:rPr>
                <w:rFonts w:ascii="Times New Roman" w:hAnsi="Times New Roman"/>
                <w:b/>
                <w:i/>
                <w:sz w:val="24"/>
                <w:szCs w:val="24"/>
                <w:lang w:val="uk-UA"/>
              </w:rPr>
              <w:t>2025н.р.</w:t>
            </w:r>
          </w:p>
        </w:tc>
      </w:tr>
      <w:tr w:rsidR="006028A1" w:rsidRPr="0083432A" w14:paraId="2C5FB9A9" w14:textId="77777777" w:rsidTr="00292B95">
        <w:trPr>
          <w:trHeight w:val="70"/>
          <w:jc w:val="center"/>
        </w:trPr>
        <w:tc>
          <w:tcPr>
            <w:tcW w:w="4956" w:type="dxa"/>
            <w:tcBorders>
              <w:top w:val="double" w:sz="4" w:space="0" w:color="auto"/>
              <w:left w:val="double" w:sz="4" w:space="0" w:color="auto"/>
              <w:bottom w:val="single" w:sz="4" w:space="0" w:color="auto"/>
              <w:right w:val="double" w:sz="4" w:space="0" w:color="auto"/>
            </w:tcBorders>
            <w:hideMark/>
          </w:tcPr>
          <w:p w14:paraId="2BDEC009" w14:textId="0947F38B"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lang w:val="uk-UA"/>
              </w:rPr>
              <w:t>сироти</w:t>
            </w:r>
          </w:p>
        </w:tc>
        <w:tc>
          <w:tcPr>
            <w:tcW w:w="3264" w:type="dxa"/>
            <w:tcBorders>
              <w:top w:val="double" w:sz="4" w:space="0" w:color="auto"/>
              <w:left w:val="single" w:sz="4" w:space="0" w:color="auto"/>
              <w:bottom w:val="single" w:sz="4" w:space="0" w:color="auto"/>
              <w:right w:val="single" w:sz="4" w:space="0" w:color="auto"/>
            </w:tcBorders>
          </w:tcPr>
          <w:p w14:paraId="1B79D7FD" w14:textId="27F5599C"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lang w:val="uk-UA"/>
              </w:rPr>
              <w:t>10</w:t>
            </w:r>
            <w:r w:rsidR="00AD34BA">
              <w:rPr>
                <w:rFonts w:ascii="Times New Roman" w:hAnsi="Times New Roman"/>
                <w:i/>
                <w:sz w:val="24"/>
                <w:szCs w:val="24"/>
                <w:lang w:val="uk-UA"/>
              </w:rPr>
              <w:t xml:space="preserve"> </w:t>
            </w:r>
          </w:p>
        </w:tc>
      </w:tr>
      <w:tr w:rsidR="006028A1" w:rsidRPr="0083432A" w14:paraId="2964DCF2" w14:textId="77777777" w:rsidTr="00292B95">
        <w:trPr>
          <w:jc w:val="center"/>
        </w:trPr>
        <w:tc>
          <w:tcPr>
            <w:tcW w:w="4956" w:type="dxa"/>
            <w:tcBorders>
              <w:top w:val="single" w:sz="4" w:space="0" w:color="auto"/>
              <w:left w:val="double" w:sz="4" w:space="0" w:color="auto"/>
              <w:bottom w:val="single" w:sz="4" w:space="0" w:color="auto"/>
              <w:right w:val="double" w:sz="4" w:space="0" w:color="auto"/>
            </w:tcBorders>
            <w:hideMark/>
          </w:tcPr>
          <w:p w14:paraId="543DB989" w14:textId="77777777"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lang w:val="uk-UA"/>
              </w:rPr>
              <w:t>із малозабезпечених родин</w:t>
            </w:r>
          </w:p>
        </w:tc>
        <w:tc>
          <w:tcPr>
            <w:tcW w:w="3264" w:type="dxa"/>
            <w:tcBorders>
              <w:top w:val="single" w:sz="4" w:space="0" w:color="auto"/>
              <w:left w:val="single" w:sz="4" w:space="0" w:color="auto"/>
              <w:bottom w:val="single" w:sz="4" w:space="0" w:color="auto"/>
              <w:right w:val="single" w:sz="4" w:space="0" w:color="auto"/>
            </w:tcBorders>
          </w:tcPr>
          <w:p w14:paraId="5F03A1D9" w14:textId="77777777" w:rsidR="006028A1" w:rsidRPr="0083432A" w:rsidRDefault="006028A1" w:rsidP="00001269">
            <w:pPr>
              <w:pStyle w:val="a9"/>
              <w:jc w:val="both"/>
              <w:rPr>
                <w:rFonts w:ascii="Times New Roman" w:hAnsi="Times New Roman"/>
                <w:bCs/>
                <w:i/>
                <w:sz w:val="24"/>
                <w:szCs w:val="24"/>
                <w:lang w:val="uk-UA"/>
              </w:rPr>
            </w:pPr>
            <w:r w:rsidRPr="0083432A">
              <w:rPr>
                <w:rFonts w:ascii="Times New Roman" w:hAnsi="Times New Roman"/>
                <w:bCs/>
                <w:i/>
                <w:sz w:val="24"/>
                <w:szCs w:val="24"/>
                <w:lang w:val="uk-UA"/>
              </w:rPr>
              <w:t>9</w:t>
            </w:r>
          </w:p>
        </w:tc>
      </w:tr>
      <w:tr w:rsidR="006028A1" w:rsidRPr="0083432A" w14:paraId="47993968" w14:textId="77777777" w:rsidTr="00292B95">
        <w:trPr>
          <w:jc w:val="center"/>
        </w:trPr>
        <w:tc>
          <w:tcPr>
            <w:tcW w:w="4956" w:type="dxa"/>
            <w:tcBorders>
              <w:top w:val="single" w:sz="4" w:space="0" w:color="auto"/>
              <w:left w:val="double" w:sz="4" w:space="0" w:color="auto"/>
              <w:bottom w:val="single" w:sz="4" w:space="0" w:color="auto"/>
              <w:right w:val="double" w:sz="4" w:space="0" w:color="auto"/>
            </w:tcBorders>
            <w:hideMark/>
          </w:tcPr>
          <w:p w14:paraId="1D7D04F6" w14:textId="77777777"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lang w:val="uk-UA"/>
              </w:rPr>
              <w:t>із неповних родин</w:t>
            </w:r>
          </w:p>
        </w:tc>
        <w:tc>
          <w:tcPr>
            <w:tcW w:w="3264" w:type="dxa"/>
            <w:tcBorders>
              <w:top w:val="single" w:sz="4" w:space="0" w:color="auto"/>
              <w:left w:val="single" w:sz="4" w:space="0" w:color="auto"/>
              <w:bottom w:val="single" w:sz="4" w:space="0" w:color="auto"/>
              <w:right w:val="single" w:sz="4" w:space="0" w:color="auto"/>
            </w:tcBorders>
          </w:tcPr>
          <w:p w14:paraId="60340B0F" w14:textId="77777777"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lang w:val="uk-UA"/>
              </w:rPr>
              <w:t>124</w:t>
            </w:r>
          </w:p>
        </w:tc>
      </w:tr>
      <w:tr w:rsidR="006028A1" w:rsidRPr="0083432A" w14:paraId="05E4FEAC" w14:textId="77777777" w:rsidTr="00292B95">
        <w:trPr>
          <w:jc w:val="center"/>
        </w:trPr>
        <w:tc>
          <w:tcPr>
            <w:tcW w:w="4956" w:type="dxa"/>
            <w:tcBorders>
              <w:top w:val="single" w:sz="4" w:space="0" w:color="auto"/>
              <w:left w:val="double" w:sz="4" w:space="0" w:color="auto"/>
              <w:bottom w:val="single" w:sz="4" w:space="0" w:color="auto"/>
              <w:right w:val="double" w:sz="4" w:space="0" w:color="auto"/>
            </w:tcBorders>
            <w:hideMark/>
          </w:tcPr>
          <w:p w14:paraId="5C3C2764" w14:textId="77777777"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lang w:val="uk-UA"/>
              </w:rPr>
              <w:t>інклюзія</w:t>
            </w:r>
          </w:p>
        </w:tc>
        <w:tc>
          <w:tcPr>
            <w:tcW w:w="3264" w:type="dxa"/>
            <w:tcBorders>
              <w:top w:val="single" w:sz="4" w:space="0" w:color="auto"/>
              <w:left w:val="single" w:sz="4" w:space="0" w:color="auto"/>
              <w:bottom w:val="single" w:sz="4" w:space="0" w:color="auto"/>
              <w:right w:val="single" w:sz="4" w:space="0" w:color="auto"/>
            </w:tcBorders>
          </w:tcPr>
          <w:p w14:paraId="0AC014A7" w14:textId="77777777" w:rsidR="006028A1" w:rsidRPr="0083432A" w:rsidRDefault="006B2F36" w:rsidP="00292B95">
            <w:pPr>
              <w:pStyle w:val="a9"/>
              <w:rPr>
                <w:rFonts w:ascii="Times New Roman" w:hAnsi="Times New Roman"/>
                <w:i/>
                <w:sz w:val="24"/>
                <w:szCs w:val="24"/>
                <w:lang w:val="uk-UA"/>
              </w:rPr>
            </w:pPr>
            <w:r w:rsidRPr="006B2F36">
              <w:rPr>
                <w:rFonts w:ascii="Times New Roman" w:hAnsi="Times New Roman"/>
                <w:i/>
                <w:sz w:val="24"/>
                <w:szCs w:val="24"/>
                <w:lang w:val="uk-UA"/>
              </w:rPr>
              <w:t>9 класів /10 дітей</w:t>
            </w:r>
          </w:p>
        </w:tc>
      </w:tr>
      <w:tr w:rsidR="006028A1" w:rsidRPr="0083432A" w14:paraId="25C84BBE" w14:textId="77777777" w:rsidTr="00292B95">
        <w:trPr>
          <w:jc w:val="center"/>
        </w:trPr>
        <w:tc>
          <w:tcPr>
            <w:tcW w:w="4956" w:type="dxa"/>
            <w:tcBorders>
              <w:top w:val="single" w:sz="4" w:space="0" w:color="auto"/>
              <w:left w:val="double" w:sz="4" w:space="0" w:color="auto"/>
              <w:bottom w:val="single" w:sz="4" w:space="0" w:color="auto"/>
              <w:right w:val="double" w:sz="4" w:space="0" w:color="auto"/>
            </w:tcBorders>
            <w:hideMark/>
          </w:tcPr>
          <w:p w14:paraId="3D0AC235" w14:textId="77777777"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lang w:val="uk-UA"/>
              </w:rPr>
              <w:lastRenderedPageBreak/>
              <w:t>інваліди</w:t>
            </w:r>
          </w:p>
        </w:tc>
        <w:tc>
          <w:tcPr>
            <w:tcW w:w="3264" w:type="dxa"/>
            <w:tcBorders>
              <w:top w:val="single" w:sz="4" w:space="0" w:color="auto"/>
              <w:left w:val="single" w:sz="4" w:space="0" w:color="auto"/>
              <w:bottom w:val="single" w:sz="4" w:space="0" w:color="auto"/>
              <w:right w:val="single" w:sz="4" w:space="0" w:color="auto"/>
            </w:tcBorders>
          </w:tcPr>
          <w:p w14:paraId="60C94E28" w14:textId="1A3C1B72" w:rsidR="006028A1" w:rsidRPr="0083432A" w:rsidRDefault="006028A1" w:rsidP="00001269">
            <w:pPr>
              <w:pStyle w:val="a9"/>
              <w:jc w:val="both"/>
              <w:rPr>
                <w:rFonts w:ascii="Times New Roman" w:hAnsi="Times New Roman"/>
                <w:bCs/>
                <w:i/>
                <w:sz w:val="24"/>
                <w:szCs w:val="24"/>
                <w:lang w:val="uk-UA"/>
              </w:rPr>
            </w:pPr>
            <w:r w:rsidRPr="0083432A">
              <w:rPr>
                <w:rFonts w:ascii="Times New Roman" w:hAnsi="Times New Roman"/>
                <w:bCs/>
                <w:i/>
                <w:sz w:val="24"/>
                <w:szCs w:val="24"/>
                <w:lang w:val="uk-UA"/>
              </w:rPr>
              <w:t>1</w:t>
            </w:r>
            <w:r w:rsidR="00AD34BA">
              <w:rPr>
                <w:rFonts w:ascii="Times New Roman" w:hAnsi="Times New Roman"/>
                <w:bCs/>
                <w:i/>
                <w:sz w:val="24"/>
                <w:szCs w:val="24"/>
                <w:lang w:val="uk-UA"/>
              </w:rPr>
              <w:t>2</w:t>
            </w:r>
          </w:p>
        </w:tc>
      </w:tr>
      <w:tr w:rsidR="006028A1" w:rsidRPr="0083432A" w14:paraId="30782AF1" w14:textId="77777777" w:rsidTr="00292B95">
        <w:trPr>
          <w:jc w:val="center"/>
        </w:trPr>
        <w:tc>
          <w:tcPr>
            <w:tcW w:w="4956" w:type="dxa"/>
            <w:tcBorders>
              <w:top w:val="single" w:sz="4" w:space="0" w:color="auto"/>
              <w:left w:val="double" w:sz="4" w:space="0" w:color="auto"/>
              <w:bottom w:val="single" w:sz="4" w:space="0" w:color="auto"/>
              <w:right w:val="double" w:sz="4" w:space="0" w:color="auto"/>
            </w:tcBorders>
            <w:hideMark/>
          </w:tcPr>
          <w:p w14:paraId="100E917E" w14:textId="65D8617B"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rPr>
              <w:t>дітей, батьки яких перебува</w:t>
            </w:r>
            <w:r w:rsidR="00AD34BA">
              <w:rPr>
                <w:rFonts w:ascii="Times New Roman" w:hAnsi="Times New Roman"/>
                <w:i/>
                <w:sz w:val="24"/>
                <w:szCs w:val="24"/>
                <w:lang w:val="uk-UA"/>
              </w:rPr>
              <w:t xml:space="preserve">ють у полоні, зникли безвісти, загинули </w:t>
            </w:r>
          </w:p>
        </w:tc>
        <w:tc>
          <w:tcPr>
            <w:tcW w:w="3264" w:type="dxa"/>
            <w:tcBorders>
              <w:top w:val="single" w:sz="4" w:space="0" w:color="auto"/>
              <w:left w:val="single" w:sz="4" w:space="0" w:color="auto"/>
              <w:bottom w:val="single" w:sz="4" w:space="0" w:color="auto"/>
              <w:right w:val="single" w:sz="4" w:space="0" w:color="auto"/>
            </w:tcBorders>
          </w:tcPr>
          <w:p w14:paraId="19F03D9B" w14:textId="7C9A27B3"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lang w:val="uk-UA"/>
              </w:rPr>
              <w:t>1</w:t>
            </w:r>
            <w:r w:rsidR="00AD34BA">
              <w:rPr>
                <w:rFonts w:ascii="Times New Roman" w:hAnsi="Times New Roman"/>
                <w:i/>
                <w:sz w:val="24"/>
                <w:szCs w:val="24"/>
                <w:lang w:val="uk-UA"/>
              </w:rPr>
              <w:t>2</w:t>
            </w:r>
            <w:r w:rsidRPr="0083432A">
              <w:rPr>
                <w:rFonts w:ascii="Times New Roman" w:hAnsi="Times New Roman"/>
                <w:i/>
                <w:sz w:val="24"/>
                <w:szCs w:val="24"/>
                <w:lang w:val="uk-UA"/>
              </w:rPr>
              <w:t xml:space="preserve"> </w:t>
            </w:r>
          </w:p>
        </w:tc>
      </w:tr>
      <w:tr w:rsidR="006028A1" w:rsidRPr="0083432A" w14:paraId="452DFC12" w14:textId="77777777" w:rsidTr="00292B95">
        <w:trPr>
          <w:jc w:val="center"/>
        </w:trPr>
        <w:tc>
          <w:tcPr>
            <w:tcW w:w="4956" w:type="dxa"/>
            <w:tcBorders>
              <w:top w:val="single" w:sz="4" w:space="0" w:color="auto"/>
              <w:left w:val="double" w:sz="4" w:space="0" w:color="auto"/>
              <w:bottom w:val="double" w:sz="4" w:space="0" w:color="auto"/>
              <w:right w:val="double" w:sz="4" w:space="0" w:color="auto"/>
            </w:tcBorders>
          </w:tcPr>
          <w:p w14:paraId="0D142BE8" w14:textId="77777777" w:rsidR="006028A1" w:rsidRPr="0083432A" w:rsidRDefault="006028A1" w:rsidP="00001269">
            <w:pPr>
              <w:pStyle w:val="a9"/>
              <w:jc w:val="both"/>
              <w:rPr>
                <w:rFonts w:ascii="Times New Roman" w:hAnsi="Times New Roman"/>
                <w:i/>
                <w:sz w:val="24"/>
                <w:szCs w:val="24"/>
                <w:lang w:val="uk-UA"/>
              </w:rPr>
            </w:pPr>
            <w:r w:rsidRPr="0083432A">
              <w:rPr>
                <w:rFonts w:ascii="Times New Roman" w:hAnsi="Times New Roman"/>
                <w:i/>
                <w:sz w:val="24"/>
                <w:szCs w:val="24"/>
                <w:lang w:val="uk-UA"/>
              </w:rPr>
              <w:t>ВПО</w:t>
            </w:r>
          </w:p>
        </w:tc>
        <w:tc>
          <w:tcPr>
            <w:tcW w:w="3264" w:type="dxa"/>
            <w:tcBorders>
              <w:top w:val="single" w:sz="4" w:space="0" w:color="auto"/>
              <w:left w:val="single" w:sz="4" w:space="0" w:color="auto"/>
              <w:bottom w:val="double" w:sz="4" w:space="0" w:color="auto"/>
              <w:right w:val="single" w:sz="4" w:space="0" w:color="auto"/>
            </w:tcBorders>
          </w:tcPr>
          <w:p w14:paraId="59E51A47" w14:textId="209E7925" w:rsidR="006028A1" w:rsidRPr="0083432A" w:rsidRDefault="00AD34BA" w:rsidP="00001269">
            <w:pPr>
              <w:pStyle w:val="a9"/>
              <w:jc w:val="both"/>
              <w:rPr>
                <w:rFonts w:ascii="Times New Roman" w:hAnsi="Times New Roman"/>
                <w:i/>
                <w:sz w:val="24"/>
                <w:szCs w:val="24"/>
                <w:lang w:val="uk-UA"/>
              </w:rPr>
            </w:pPr>
            <w:r>
              <w:rPr>
                <w:rFonts w:ascii="Times New Roman" w:hAnsi="Times New Roman"/>
                <w:i/>
                <w:sz w:val="24"/>
                <w:szCs w:val="24"/>
                <w:lang w:val="uk-UA"/>
              </w:rPr>
              <w:t>15</w:t>
            </w:r>
          </w:p>
        </w:tc>
      </w:tr>
    </w:tbl>
    <w:p w14:paraId="102C160F" w14:textId="77777777" w:rsidR="006028A1" w:rsidRPr="0083432A" w:rsidRDefault="006028A1" w:rsidP="006028A1">
      <w:pPr>
        <w:ind w:firstLine="567"/>
        <w:rPr>
          <w:sz w:val="24"/>
          <w:szCs w:val="24"/>
        </w:rPr>
      </w:pPr>
      <w:r w:rsidRPr="0083432A">
        <w:rPr>
          <w:sz w:val="24"/>
          <w:szCs w:val="24"/>
        </w:rPr>
        <w:t>Дзерун І.О. та Тіткова О.О. розробили корисні поради для вчителів і учнів закладу «Як діяти під час онлайн уроків, якщо звучить сигнал «Повітряна тривога», «Як подолати стрес», «Психологічні паростки миру», «Як розвивати дітей в умовах ізоляції», «Психологічні хвилинки».</w:t>
      </w:r>
    </w:p>
    <w:p w14:paraId="0656F6EC" w14:textId="77777777" w:rsidR="006028A1" w:rsidRPr="0083432A" w:rsidRDefault="006028A1" w:rsidP="006028A1">
      <w:pPr>
        <w:pStyle w:val="2"/>
        <w:rPr>
          <w:sz w:val="24"/>
        </w:rPr>
      </w:pPr>
      <w:r w:rsidRPr="0083432A">
        <w:rPr>
          <w:sz w:val="24"/>
        </w:rPr>
        <w:t xml:space="preserve">Практичний психолог та соціальний педагог провели цикл бесід, виховних годин, тренінгів «Булінг в учнівському середовищі», «Загроза суїциду у у дитячому середовищі» «Діти та шкідливі звички», «Кібербулінг – порушення прав людини», «Вплив телебачення та інтернету на молодь», «СНІД – смертельна загроза людству», «Взаємодопомога – основа людських стосунків».  </w:t>
      </w:r>
    </w:p>
    <w:p w14:paraId="514B7B6C" w14:textId="77777777" w:rsidR="006028A1" w:rsidRPr="0083432A" w:rsidRDefault="006028A1" w:rsidP="006028A1">
      <w:pPr>
        <w:pStyle w:val="2"/>
        <w:rPr>
          <w:sz w:val="24"/>
        </w:rPr>
      </w:pPr>
      <w:r w:rsidRPr="0083432A">
        <w:rPr>
          <w:sz w:val="24"/>
        </w:rPr>
        <w:t>Психологічною службою закладу був проведений супровід учнів 5-х класів, з метою вивчення психологічного клімату в учнівському колективі та проблем у спілкуванні. Здійснювався психологічний супровід учнів  8-х кл. Була проведена методика для визначення діагностики до суїцидальної поведінки (7-8-мі класи). З учнями 5-11 класів проводились виховні години «Хто така толерантна людина», «Щоденний діловий одяг для учнів», «Правила поведінки у школі», «Скажемо насиллю - Стоп», «Стрес! Як його уникнути», «Вчимося розуміти і поважати інших», «Дозволь собі бути щасливим». Учні 9,10 класів були учасниками онлайн-конференції «Профілактика вживання психотропних речовин серед підлітків», метою якої було попередження або раннього виявлення дітей щодо вживання психотропних речовин. Діти отримали елементарні знання про види хімічної залежності, основні наркотичні речовини.</w:t>
      </w:r>
    </w:p>
    <w:p w14:paraId="57CAC735" w14:textId="77777777" w:rsidR="006028A1" w:rsidRPr="006028A1" w:rsidRDefault="006028A1" w:rsidP="006028A1">
      <w:pPr>
        <w:ind w:firstLine="502"/>
        <w:rPr>
          <w:sz w:val="24"/>
          <w:szCs w:val="24"/>
          <w:lang w:val="uk-UA"/>
        </w:rPr>
      </w:pPr>
      <w:r w:rsidRPr="006028A1">
        <w:rPr>
          <w:sz w:val="24"/>
          <w:szCs w:val="24"/>
          <w:lang w:val="uk-UA"/>
        </w:rPr>
        <w:t>Педагогами – організаторами проведено конкурсно-розважальну програму «Новорічний карнавал»,  новорічну конкурсно-розважальну програму «Новорічне попурі»,  веселі перерви, акція «Єдина Україна», виставка ікебан «Зимовий вернісаж», лінійка «У всі віки єдина соборна мати Україна», лінійка «Голодні 1932-1933 рр.», виховна година «Жнива скорботи» (п’яті жертв Голодомору), лінійка «Моя співоча Україна.</w:t>
      </w:r>
    </w:p>
    <w:p w14:paraId="19492874" w14:textId="77777777" w:rsidR="008961A8" w:rsidRDefault="008961A8">
      <w:pPr>
        <w:rPr>
          <w:b/>
          <w:sz w:val="24"/>
          <w:lang w:val="uk-UA"/>
        </w:rPr>
      </w:pPr>
    </w:p>
    <w:p w14:paraId="26A1A8B5" w14:textId="77777777" w:rsidR="008961A8" w:rsidRPr="008A11D5" w:rsidRDefault="008961A8" w:rsidP="008A11D5">
      <w:pPr>
        <w:rPr>
          <w:b/>
          <w:sz w:val="24"/>
          <w:szCs w:val="24"/>
          <w:lang w:val="uk-UA"/>
        </w:rPr>
      </w:pPr>
      <w:bookmarkStart w:id="2" w:name="_Hlk200354621"/>
      <w:r w:rsidRPr="008A11D5">
        <w:rPr>
          <w:b/>
          <w:sz w:val="24"/>
          <w:szCs w:val="24"/>
          <w:lang w:val="uk-UA"/>
        </w:rPr>
        <w:t>Спортивні досягнення</w:t>
      </w:r>
    </w:p>
    <w:p w14:paraId="22D1F4EF" w14:textId="77777777" w:rsidR="0075181A" w:rsidRPr="008A11D5" w:rsidRDefault="008961A8" w:rsidP="008A11D5">
      <w:pPr>
        <w:rPr>
          <w:sz w:val="24"/>
          <w:szCs w:val="24"/>
          <w:lang w:val="uk-UA"/>
        </w:rPr>
      </w:pPr>
      <w:r w:rsidRPr="008A11D5">
        <w:rPr>
          <w:b/>
          <w:sz w:val="24"/>
          <w:szCs w:val="24"/>
          <w:lang w:val="uk-UA"/>
        </w:rPr>
        <w:tab/>
      </w:r>
      <w:r w:rsidRPr="008A11D5">
        <w:rPr>
          <w:sz w:val="24"/>
          <w:szCs w:val="24"/>
          <w:lang w:val="uk-UA"/>
        </w:rPr>
        <w:t xml:space="preserve">Кафедра вчителів фізичнї культури у 2024/2025 навчальному році </w:t>
      </w:r>
      <w:r w:rsidR="00001269" w:rsidRPr="008A11D5">
        <w:rPr>
          <w:sz w:val="24"/>
          <w:szCs w:val="24"/>
          <w:lang w:val="uk-UA"/>
        </w:rPr>
        <w:t xml:space="preserve">взяла </w:t>
      </w:r>
      <w:r w:rsidRPr="008A11D5">
        <w:rPr>
          <w:sz w:val="24"/>
          <w:szCs w:val="24"/>
          <w:lang w:val="uk-UA"/>
        </w:rPr>
        <w:t xml:space="preserve">участь </w:t>
      </w:r>
      <w:r w:rsidR="00001269" w:rsidRPr="008A11D5">
        <w:rPr>
          <w:sz w:val="24"/>
          <w:szCs w:val="24"/>
          <w:lang w:val="uk-UA"/>
        </w:rPr>
        <w:t>уконкурсах і здобула ряд перемог</w:t>
      </w:r>
      <w:r w:rsidR="0075181A" w:rsidRPr="008A11D5">
        <w:rPr>
          <w:sz w:val="24"/>
          <w:szCs w:val="24"/>
          <w:lang w:val="uk-UA"/>
        </w:rPr>
        <w:t xml:space="preserve">: </w:t>
      </w:r>
    </w:p>
    <w:p w14:paraId="6BAE2BBF" w14:textId="77777777" w:rsidR="0075181A" w:rsidRPr="008A11D5" w:rsidRDefault="0075181A" w:rsidP="008A11D5">
      <w:pPr>
        <w:pStyle w:val="a6"/>
        <w:numPr>
          <w:ilvl w:val="0"/>
          <w:numId w:val="14"/>
        </w:numPr>
        <w:spacing w:line="240" w:lineRule="auto"/>
        <w:rPr>
          <w:rFonts w:ascii="Times New Roman" w:eastAsia="Calibri" w:hAnsi="Times New Roman" w:cs="Times New Roman"/>
          <w:b/>
          <w:sz w:val="24"/>
          <w:szCs w:val="24"/>
        </w:rPr>
      </w:pPr>
      <w:r w:rsidRPr="008A11D5">
        <w:rPr>
          <w:rFonts w:ascii="Times New Roman" w:hAnsi="Times New Roman" w:cs="Times New Roman"/>
          <w:sz w:val="24"/>
          <w:szCs w:val="24"/>
        </w:rPr>
        <w:t>І місце у районному конкурсі «Олімпійський куточок»</w:t>
      </w:r>
    </w:p>
    <w:p w14:paraId="13D11DB3" w14:textId="77777777" w:rsidR="008961A8" w:rsidRPr="008A11D5" w:rsidRDefault="008961A8" w:rsidP="008A11D5">
      <w:pPr>
        <w:pStyle w:val="a6"/>
        <w:numPr>
          <w:ilvl w:val="0"/>
          <w:numId w:val="14"/>
        </w:numPr>
        <w:spacing w:line="240" w:lineRule="auto"/>
        <w:rPr>
          <w:rFonts w:ascii="Times New Roman" w:eastAsia="Calibri" w:hAnsi="Times New Roman" w:cs="Times New Roman"/>
          <w:b/>
          <w:sz w:val="24"/>
          <w:szCs w:val="24"/>
        </w:rPr>
      </w:pPr>
      <w:r w:rsidRPr="008A11D5">
        <w:rPr>
          <w:rFonts w:ascii="Times New Roman" w:eastAsia="Calibri" w:hAnsi="Times New Roman" w:cs="Times New Roman"/>
          <w:b/>
          <w:sz w:val="24"/>
          <w:szCs w:val="24"/>
        </w:rPr>
        <w:t xml:space="preserve"> </w:t>
      </w:r>
      <w:r w:rsidR="00001269" w:rsidRPr="008A11D5">
        <w:rPr>
          <w:rFonts w:ascii="Times New Roman" w:eastAsia="Calibri" w:hAnsi="Times New Roman" w:cs="Times New Roman"/>
          <w:b/>
          <w:sz w:val="24"/>
          <w:szCs w:val="24"/>
        </w:rPr>
        <w:t xml:space="preserve"> </w:t>
      </w:r>
      <w:r w:rsidRPr="008A11D5">
        <w:rPr>
          <w:rFonts w:ascii="Times New Roman" w:hAnsi="Times New Roman" w:cs="Times New Roman"/>
          <w:b/>
          <w:sz w:val="24"/>
          <w:szCs w:val="24"/>
        </w:rPr>
        <w:t>Спартакіада Сарненської ОТГ:</w:t>
      </w:r>
    </w:p>
    <w:p w14:paraId="586D114D" w14:textId="77777777" w:rsidR="0000780C" w:rsidRPr="008A11D5" w:rsidRDefault="008961A8" w:rsidP="008A11D5">
      <w:pPr>
        <w:rPr>
          <w:sz w:val="24"/>
          <w:szCs w:val="24"/>
          <w:lang w:val="uk-UA"/>
        </w:rPr>
      </w:pPr>
      <w:r w:rsidRPr="008A11D5">
        <w:rPr>
          <w:b/>
          <w:sz w:val="24"/>
          <w:szCs w:val="24"/>
          <w:lang w:val="uk-UA"/>
        </w:rPr>
        <w:t>Легка атлетика</w:t>
      </w:r>
      <w:r w:rsidR="0075181A" w:rsidRPr="008A11D5">
        <w:rPr>
          <w:b/>
          <w:sz w:val="24"/>
          <w:szCs w:val="24"/>
          <w:lang w:val="uk-UA"/>
        </w:rPr>
        <w:t>:</w:t>
      </w:r>
      <w:r w:rsidRPr="008A11D5">
        <w:rPr>
          <w:b/>
          <w:sz w:val="24"/>
          <w:szCs w:val="24"/>
          <w:lang w:val="uk-UA"/>
        </w:rPr>
        <w:t xml:space="preserve"> </w:t>
      </w:r>
      <w:r w:rsidRPr="008A11D5">
        <w:rPr>
          <w:sz w:val="24"/>
          <w:szCs w:val="24"/>
          <w:lang w:val="uk-UA"/>
        </w:rPr>
        <w:t xml:space="preserve">І місце – </w:t>
      </w:r>
      <w:r w:rsidR="0075181A" w:rsidRPr="008A11D5">
        <w:rPr>
          <w:sz w:val="24"/>
          <w:szCs w:val="24"/>
          <w:lang w:val="uk-UA"/>
        </w:rPr>
        <w:t xml:space="preserve">біг на </w:t>
      </w:r>
      <w:r w:rsidRPr="008A11D5">
        <w:rPr>
          <w:sz w:val="24"/>
          <w:szCs w:val="24"/>
          <w:lang w:val="uk-UA"/>
        </w:rPr>
        <w:t>800м</w:t>
      </w:r>
      <w:r w:rsidR="0075181A" w:rsidRPr="008A11D5">
        <w:rPr>
          <w:sz w:val="24"/>
          <w:szCs w:val="24"/>
          <w:lang w:val="uk-UA"/>
        </w:rPr>
        <w:t xml:space="preserve"> (Ясінська Мирослава  8-Б кл.)</w:t>
      </w:r>
      <w:r w:rsidRPr="008A11D5">
        <w:rPr>
          <w:sz w:val="24"/>
          <w:szCs w:val="24"/>
          <w:lang w:val="uk-UA"/>
        </w:rPr>
        <w:t xml:space="preserve"> </w:t>
      </w:r>
      <w:r w:rsidR="0075181A" w:rsidRPr="008A11D5">
        <w:rPr>
          <w:sz w:val="24"/>
          <w:szCs w:val="24"/>
          <w:lang w:val="uk-UA"/>
        </w:rPr>
        <w:t>, ІІІ місце – метання гранати     (</w:t>
      </w:r>
      <w:r w:rsidRPr="008A11D5">
        <w:rPr>
          <w:sz w:val="24"/>
          <w:szCs w:val="24"/>
          <w:lang w:val="uk-UA"/>
        </w:rPr>
        <w:t>Радько Антон 11-В</w:t>
      </w:r>
      <w:r w:rsidR="0075181A" w:rsidRPr="008A11D5">
        <w:rPr>
          <w:sz w:val="24"/>
          <w:szCs w:val="24"/>
          <w:lang w:val="uk-UA"/>
        </w:rPr>
        <w:t xml:space="preserve">), </w:t>
      </w:r>
      <w:r w:rsidRPr="008A11D5">
        <w:rPr>
          <w:sz w:val="24"/>
          <w:szCs w:val="24"/>
          <w:lang w:val="uk-UA"/>
        </w:rPr>
        <w:t xml:space="preserve"> </w:t>
      </w:r>
      <w:r w:rsidR="0075181A" w:rsidRPr="008A11D5">
        <w:rPr>
          <w:sz w:val="24"/>
          <w:szCs w:val="24"/>
          <w:lang w:val="uk-UA"/>
        </w:rPr>
        <w:t xml:space="preserve">ІІ місце – стрибок у довжину з розбігу (Зембіцька Дарина 11-Б), </w:t>
      </w:r>
      <w:r w:rsidR="0000780C" w:rsidRPr="008A11D5">
        <w:rPr>
          <w:sz w:val="24"/>
          <w:szCs w:val="24"/>
          <w:lang w:val="uk-UA"/>
        </w:rPr>
        <w:t>І місце – стрибок у довжину з розбігу (</w:t>
      </w:r>
      <w:r w:rsidRPr="008A11D5">
        <w:rPr>
          <w:sz w:val="24"/>
          <w:szCs w:val="24"/>
          <w:lang w:val="uk-UA"/>
        </w:rPr>
        <w:t>Карагезов Олександр 9-В</w:t>
      </w:r>
      <w:r w:rsidR="0000780C" w:rsidRPr="008A11D5">
        <w:rPr>
          <w:sz w:val="24"/>
          <w:szCs w:val="24"/>
          <w:lang w:val="uk-UA"/>
        </w:rPr>
        <w:t>), ІІІ місце – метання малого м’яча (</w:t>
      </w:r>
      <w:r w:rsidRPr="008A11D5">
        <w:rPr>
          <w:sz w:val="24"/>
          <w:szCs w:val="24"/>
          <w:lang w:val="uk-UA"/>
        </w:rPr>
        <w:t>Мулявка Данило</w:t>
      </w:r>
      <w:r w:rsidR="0000780C" w:rsidRPr="008A11D5">
        <w:rPr>
          <w:sz w:val="24"/>
          <w:szCs w:val="24"/>
          <w:lang w:val="uk-UA"/>
        </w:rPr>
        <w:t xml:space="preserve"> 8-Г), </w:t>
      </w:r>
      <w:r w:rsidRPr="008A11D5">
        <w:rPr>
          <w:sz w:val="24"/>
          <w:szCs w:val="24"/>
          <w:lang w:val="uk-UA"/>
        </w:rPr>
        <w:t xml:space="preserve"> </w:t>
      </w:r>
      <w:r w:rsidR="0000780C" w:rsidRPr="008A11D5">
        <w:rPr>
          <w:sz w:val="24"/>
          <w:szCs w:val="24"/>
          <w:lang w:val="uk-UA"/>
        </w:rPr>
        <w:t xml:space="preserve">І місце  </w:t>
      </w:r>
      <w:r w:rsidR="0000780C" w:rsidRPr="008A11D5">
        <w:rPr>
          <w:b/>
          <w:sz w:val="24"/>
          <w:szCs w:val="24"/>
          <w:lang w:val="uk-UA"/>
        </w:rPr>
        <w:t xml:space="preserve">- </w:t>
      </w:r>
      <w:r w:rsidR="0000780C" w:rsidRPr="008A11D5">
        <w:rPr>
          <w:sz w:val="24"/>
          <w:szCs w:val="24"/>
          <w:lang w:val="uk-UA"/>
        </w:rPr>
        <w:t>естафета 4</w:t>
      </w:r>
      <w:r w:rsidR="0000780C" w:rsidRPr="008A11D5">
        <w:rPr>
          <w:sz w:val="24"/>
          <w:szCs w:val="24"/>
          <w:lang w:val="en-US"/>
        </w:rPr>
        <w:t>x</w:t>
      </w:r>
      <w:r w:rsidR="0000780C" w:rsidRPr="008A11D5">
        <w:rPr>
          <w:sz w:val="24"/>
          <w:szCs w:val="24"/>
          <w:lang w:val="uk-UA"/>
        </w:rPr>
        <w:t>100  дівчата ( Ясінська Мирослава 8-Б,  Селезень Крістіна 8-В, Стельмах Дар'я 8-Г, Круглик Анна 8-А ).</w:t>
      </w:r>
    </w:p>
    <w:p w14:paraId="34C0E389" w14:textId="77777777" w:rsidR="008961A8" w:rsidRPr="008A11D5" w:rsidRDefault="008961A8" w:rsidP="008A11D5">
      <w:pPr>
        <w:rPr>
          <w:sz w:val="24"/>
          <w:szCs w:val="24"/>
          <w:lang w:val="uk-UA"/>
        </w:rPr>
      </w:pPr>
      <w:r w:rsidRPr="008A11D5">
        <w:rPr>
          <w:b/>
          <w:sz w:val="24"/>
          <w:szCs w:val="24"/>
          <w:lang w:val="uk-UA"/>
        </w:rPr>
        <w:t>Настільний теніс</w:t>
      </w:r>
      <w:r w:rsidR="0000780C" w:rsidRPr="008A11D5">
        <w:rPr>
          <w:b/>
          <w:sz w:val="24"/>
          <w:szCs w:val="24"/>
          <w:lang w:val="uk-UA"/>
        </w:rPr>
        <w:t xml:space="preserve">: </w:t>
      </w:r>
      <w:r w:rsidR="0000780C" w:rsidRPr="008A11D5">
        <w:rPr>
          <w:sz w:val="24"/>
          <w:szCs w:val="24"/>
          <w:lang w:val="uk-UA"/>
        </w:rPr>
        <w:t xml:space="preserve">І місце - </w:t>
      </w:r>
      <w:r w:rsidRPr="008A11D5">
        <w:rPr>
          <w:sz w:val="24"/>
          <w:szCs w:val="24"/>
          <w:lang w:val="uk-UA"/>
        </w:rPr>
        <w:t>Шульга Дмитро 9-А кл.</w:t>
      </w:r>
      <w:r w:rsidR="0000780C" w:rsidRPr="008A11D5">
        <w:rPr>
          <w:sz w:val="24"/>
          <w:szCs w:val="24"/>
          <w:lang w:val="uk-UA"/>
        </w:rPr>
        <w:t>, Олійник Євген 7-Г кл; ІІ місце - Чекан Олександра 7-Д кл., Г</w:t>
      </w:r>
      <w:r w:rsidRPr="008A11D5">
        <w:rPr>
          <w:sz w:val="24"/>
          <w:szCs w:val="24"/>
          <w:lang w:val="uk-UA"/>
        </w:rPr>
        <w:t xml:space="preserve">риневич Артем 7-В кл </w:t>
      </w:r>
    </w:p>
    <w:p w14:paraId="66E5D60F" w14:textId="77777777" w:rsidR="008961A8" w:rsidRPr="008A11D5" w:rsidRDefault="008961A8" w:rsidP="008A11D5">
      <w:pPr>
        <w:ind w:left="284"/>
        <w:rPr>
          <w:sz w:val="24"/>
          <w:szCs w:val="24"/>
          <w:lang w:val="uk-UA"/>
        </w:rPr>
      </w:pPr>
      <w:r w:rsidRPr="008A11D5">
        <w:rPr>
          <w:sz w:val="24"/>
          <w:szCs w:val="24"/>
          <w:lang w:val="uk-UA"/>
        </w:rPr>
        <w:t>І місце</w:t>
      </w:r>
      <w:r w:rsidR="0000780C" w:rsidRPr="008A11D5">
        <w:rPr>
          <w:sz w:val="24"/>
          <w:szCs w:val="24"/>
          <w:lang w:val="uk-UA"/>
        </w:rPr>
        <w:t xml:space="preserve"> - </w:t>
      </w:r>
      <w:r w:rsidRPr="008A11D5">
        <w:rPr>
          <w:sz w:val="24"/>
          <w:szCs w:val="24"/>
          <w:lang w:val="uk-UA"/>
        </w:rPr>
        <w:t xml:space="preserve">Загальнокомандне </w:t>
      </w:r>
      <w:r w:rsidR="0000780C" w:rsidRPr="008A11D5">
        <w:rPr>
          <w:sz w:val="24"/>
          <w:szCs w:val="24"/>
          <w:lang w:val="uk-UA"/>
        </w:rPr>
        <w:t xml:space="preserve"> </w:t>
      </w:r>
      <w:r w:rsidRPr="008A11D5">
        <w:rPr>
          <w:sz w:val="24"/>
          <w:szCs w:val="24"/>
          <w:lang w:val="uk-UA"/>
        </w:rPr>
        <w:t>.</w:t>
      </w:r>
    </w:p>
    <w:p w14:paraId="1A51EEBE" w14:textId="77777777" w:rsidR="0000780C" w:rsidRPr="008A11D5" w:rsidRDefault="0000780C" w:rsidP="008A11D5">
      <w:pPr>
        <w:rPr>
          <w:sz w:val="24"/>
          <w:szCs w:val="24"/>
          <w:lang w:val="uk-UA"/>
        </w:rPr>
      </w:pPr>
      <w:r w:rsidRPr="008A11D5">
        <w:rPr>
          <w:b/>
          <w:sz w:val="24"/>
          <w:szCs w:val="24"/>
          <w:lang w:val="uk-UA"/>
        </w:rPr>
        <w:t xml:space="preserve">Сімейні перегони: </w:t>
      </w:r>
      <w:r w:rsidRPr="008A11D5">
        <w:rPr>
          <w:sz w:val="24"/>
          <w:szCs w:val="24"/>
          <w:lang w:val="uk-UA"/>
        </w:rPr>
        <w:t xml:space="preserve">ІІІ місце у </w:t>
      </w:r>
      <w:r w:rsidR="008961A8" w:rsidRPr="008A11D5">
        <w:rPr>
          <w:sz w:val="24"/>
          <w:szCs w:val="24"/>
          <w:lang w:val="uk-UA"/>
        </w:rPr>
        <w:t xml:space="preserve">фінальному етапі </w:t>
      </w:r>
      <w:r w:rsidRPr="008A11D5">
        <w:rPr>
          <w:sz w:val="24"/>
          <w:szCs w:val="24"/>
          <w:lang w:val="uk-UA"/>
        </w:rPr>
        <w:t xml:space="preserve">конкурсу </w:t>
      </w:r>
      <w:r w:rsidR="008961A8" w:rsidRPr="008A11D5">
        <w:rPr>
          <w:sz w:val="24"/>
          <w:szCs w:val="24"/>
          <w:lang w:val="uk-UA"/>
        </w:rPr>
        <w:t xml:space="preserve">в м.Рівне сім'я Довгалюк </w:t>
      </w:r>
    </w:p>
    <w:p w14:paraId="5440BB13" w14:textId="77777777" w:rsidR="008961A8" w:rsidRPr="008A11D5" w:rsidRDefault="008961A8" w:rsidP="008A11D5">
      <w:pPr>
        <w:rPr>
          <w:sz w:val="24"/>
          <w:szCs w:val="24"/>
          <w:lang w:val="uk-UA"/>
        </w:rPr>
      </w:pPr>
      <w:r w:rsidRPr="008A11D5">
        <w:rPr>
          <w:b/>
          <w:sz w:val="24"/>
          <w:szCs w:val="24"/>
          <w:lang w:val="uk-UA"/>
        </w:rPr>
        <w:t>Шахи</w:t>
      </w:r>
      <w:r w:rsidR="0000780C" w:rsidRPr="008A11D5">
        <w:rPr>
          <w:b/>
          <w:sz w:val="24"/>
          <w:szCs w:val="24"/>
          <w:lang w:val="uk-UA"/>
        </w:rPr>
        <w:t xml:space="preserve">: </w:t>
      </w:r>
      <w:r w:rsidR="0000780C" w:rsidRPr="008A11D5">
        <w:rPr>
          <w:sz w:val="24"/>
          <w:szCs w:val="24"/>
          <w:lang w:val="uk-UA"/>
        </w:rPr>
        <w:t>ІІІ</w:t>
      </w:r>
      <w:r w:rsidR="0000780C" w:rsidRPr="008A11D5">
        <w:rPr>
          <w:sz w:val="24"/>
          <w:szCs w:val="24"/>
        </w:rPr>
        <w:t xml:space="preserve"> </w:t>
      </w:r>
      <w:r w:rsidR="0000780C" w:rsidRPr="008A11D5">
        <w:rPr>
          <w:sz w:val="24"/>
          <w:szCs w:val="24"/>
          <w:lang w:val="uk-UA"/>
        </w:rPr>
        <w:t>місце</w:t>
      </w:r>
      <w:r w:rsidRPr="008A11D5">
        <w:rPr>
          <w:b/>
          <w:sz w:val="24"/>
          <w:szCs w:val="24"/>
          <w:lang w:val="uk-UA"/>
        </w:rPr>
        <w:t xml:space="preserve"> </w:t>
      </w:r>
      <w:r w:rsidRPr="008A11D5">
        <w:rPr>
          <w:sz w:val="24"/>
          <w:szCs w:val="24"/>
          <w:lang w:val="uk-UA"/>
        </w:rPr>
        <w:t xml:space="preserve"> Капраль Іван 10-Б кл..</w:t>
      </w:r>
    </w:p>
    <w:p w14:paraId="5255AFC1" w14:textId="77777777" w:rsidR="008961A8" w:rsidRPr="008A11D5" w:rsidRDefault="008961A8" w:rsidP="008A11D5">
      <w:pPr>
        <w:rPr>
          <w:sz w:val="24"/>
          <w:szCs w:val="24"/>
          <w:lang w:val="uk-UA"/>
        </w:rPr>
      </w:pPr>
      <w:r w:rsidRPr="008A11D5">
        <w:rPr>
          <w:b/>
          <w:sz w:val="24"/>
          <w:szCs w:val="24"/>
          <w:lang w:val="uk-UA"/>
        </w:rPr>
        <w:t>Легкоатлетичний крос:</w:t>
      </w:r>
      <w:r w:rsidR="0000780C" w:rsidRPr="008A11D5">
        <w:rPr>
          <w:b/>
          <w:sz w:val="24"/>
          <w:szCs w:val="24"/>
          <w:lang w:val="uk-UA"/>
        </w:rPr>
        <w:t xml:space="preserve"> </w:t>
      </w:r>
      <w:r w:rsidR="0000780C" w:rsidRPr="008A11D5">
        <w:rPr>
          <w:sz w:val="24"/>
          <w:szCs w:val="24"/>
          <w:lang w:val="uk-UA"/>
        </w:rPr>
        <w:t xml:space="preserve">І місце – 1000 м. </w:t>
      </w:r>
      <w:r w:rsidRPr="008A11D5">
        <w:rPr>
          <w:sz w:val="24"/>
          <w:szCs w:val="24"/>
          <w:lang w:val="uk-UA"/>
        </w:rPr>
        <w:t>Ясінська Мирослава 8-Б кл.;</w:t>
      </w:r>
      <w:r w:rsidR="0000780C" w:rsidRPr="008A11D5">
        <w:rPr>
          <w:sz w:val="24"/>
          <w:szCs w:val="24"/>
          <w:lang w:val="uk-UA"/>
        </w:rPr>
        <w:t xml:space="preserve"> </w:t>
      </w:r>
      <w:r w:rsidRPr="008A11D5">
        <w:rPr>
          <w:sz w:val="24"/>
          <w:szCs w:val="24"/>
          <w:lang w:val="uk-UA"/>
        </w:rPr>
        <w:t xml:space="preserve">Чернов Дмитро 11-А кл., Павлюк Богдан 11-А кл., ввійшли до обласної команди серед допризовної молоді, яка представляла нашу ОТГ. </w:t>
      </w:r>
    </w:p>
    <w:p w14:paraId="3C444F83" w14:textId="77777777" w:rsidR="008961A8" w:rsidRPr="008A11D5" w:rsidRDefault="008961A8" w:rsidP="008A11D5">
      <w:pPr>
        <w:rPr>
          <w:sz w:val="24"/>
          <w:szCs w:val="24"/>
          <w:lang w:val="uk-UA"/>
        </w:rPr>
      </w:pPr>
    </w:p>
    <w:p w14:paraId="23AB2A9C" w14:textId="77777777" w:rsidR="008961A8" w:rsidRPr="008A11D5" w:rsidRDefault="008961A8" w:rsidP="008A11D5">
      <w:pPr>
        <w:pStyle w:val="a6"/>
        <w:numPr>
          <w:ilvl w:val="0"/>
          <w:numId w:val="15"/>
        </w:numPr>
        <w:spacing w:line="240" w:lineRule="auto"/>
        <w:rPr>
          <w:rFonts w:ascii="Times New Roman" w:hAnsi="Times New Roman" w:cs="Times New Roman"/>
          <w:b/>
          <w:sz w:val="24"/>
          <w:szCs w:val="24"/>
        </w:rPr>
      </w:pPr>
      <w:r w:rsidRPr="008A11D5">
        <w:rPr>
          <w:rFonts w:ascii="Times New Roman" w:hAnsi="Times New Roman" w:cs="Times New Roman"/>
          <w:b/>
          <w:sz w:val="24"/>
          <w:szCs w:val="24"/>
        </w:rPr>
        <w:t>Всеукраїнські шкільні ліги Пліч-о-пліч</w:t>
      </w:r>
    </w:p>
    <w:p w14:paraId="788E6A3A" w14:textId="77777777" w:rsidR="0000780C" w:rsidRPr="008A11D5" w:rsidRDefault="008961A8" w:rsidP="008A11D5">
      <w:pPr>
        <w:rPr>
          <w:sz w:val="24"/>
          <w:szCs w:val="24"/>
          <w:lang w:val="uk-UA"/>
        </w:rPr>
      </w:pPr>
      <w:r w:rsidRPr="008A11D5">
        <w:rPr>
          <w:b/>
          <w:sz w:val="24"/>
          <w:szCs w:val="24"/>
          <w:lang w:val="uk-UA"/>
        </w:rPr>
        <w:t>Баскетбол</w:t>
      </w:r>
      <w:r w:rsidR="0000780C" w:rsidRPr="008A11D5">
        <w:rPr>
          <w:b/>
          <w:sz w:val="24"/>
          <w:szCs w:val="24"/>
          <w:lang w:val="uk-UA"/>
        </w:rPr>
        <w:t xml:space="preserve">: </w:t>
      </w:r>
      <w:r w:rsidR="0000780C" w:rsidRPr="008A11D5">
        <w:rPr>
          <w:sz w:val="24"/>
          <w:szCs w:val="24"/>
          <w:lang w:val="uk-UA"/>
        </w:rPr>
        <w:t xml:space="preserve">ІІ місце команда дівчат,   </w:t>
      </w:r>
      <w:r w:rsidR="0000780C" w:rsidRPr="008A11D5">
        <w:rPr>
          <w:sz w:val="24"/>
          <w:szCs w:val="24"/>
          <w:lang w:val="en-US"/>
        </w:rPr>
        <w:t>I</w:t>
      </w:r>
      <w:r w:rsidR="0000780C" w:rsidRPr="008A11D5">
        <w:rPr>
          <w:sz w:val="24"/>
          <w:szCs w:val="24"/>
          <w:lang w:val="uk-UA"/>
        </w:rPr>
        <w:t>І місце команда хлопців.</w:t>
      </w:r>
    </w:p>
    <w:p w14:paraId="0A8E1ED2" w14:textId="77777777" w:rsidR="008961A8" w:rsidRPr="008A11D5" w:rsidRDefault="008961A8" w:rsidP="008A11D5">
      <w:pPr>
        <w:rPr>
          <w:sz w:val="24"/>
          <w:szCs w:val="24"/>
          <w:lang w:val="uk-UA"/>
        </w:rPr>
      </w:pPr>
      <w:r w:rsidRPr="008A11D5">
        <w:rPr>
          <w:b/>
          <w:sz w:val="24"/>
          <w:szCs w:val="24"/>
          <w:lang w:val="uk-UA"/>
        </w:rPr>
        <w:t>Волейбол</w:t>
      </w:r>
      <w:r w:rsidR="0000780C" w:rsidRPr="008A11D5">
        <w:rPr>
          <w:b/>
          <w:sz w:val="24"/>
          <w:szCs w:val="24"/>
          <w:lang w:val="uk-UA"/>
        </w:rPr>
        <w:t xml:space="preserve">: </w:t>
      </w:r>
      <w:r w:rsidR="0000780C" w:rsidRPr="008A11D5">
        <w:rPr>
          <w:sz w:val="24"/>
          <w:szCs w:val="24"/>
          <w:lang w:val="uk-UA"/>
        </w:rPr>
        <w:t>І місце у ІІ етапі та І місце у ІІІ етапі команда дівчат</w:t>
      </w:r>
      <w:r w:rsidRPr="008A11D5">
        <w:rPr>
          <w:sz w:val="24"/>
          <w:szCs w:val="24"/>
          <w:lang w:val="uk-UA"/>
        </w:rPr>
        <w:t xml:space="preserve"> 10-11кл. </w:t>
      </w:r>
      <w:r w:rsidR="0000780C" w:rsidRPr="008A11D5">
        <w:rPr>
          <w:sz w:val="24"/>
          <w:szCs w:val="24"/>
          <w:lang w:val="uk-UA"/>
        </w:rPr>
        <w:t xml:space="preserve"> </w:t>
      </w:r>
    </w:p>
    <w:p w14:paraId="09411990" w14:textId="77777777" w:rsidR="008961A8" w:rsidRPr="008A11D5" w:rsidRDefault="008961A8" w:rsidP="008A11D5">
      <w:pPr>
        <w:rPr>
          <w:sz w:val="24"/>
          <w:szCs w:val="24"/>
          <w:lang w:val="uk-UA"/>
        </w:rPr>
      </w:pPr>
      <w:r w:rsidRPr="008A11D5">
        <w:rPr>
          <w:b/>
          <w:sz w:val="24"/>
          <w:szCs w:val="24"/>
          <w:lang w:val="uk-UA"/>
        </w:rPr>
        <w:t>Спортивне орієнтування</w:t>
      </w:r>
      <w:r w:rsidR="008A11D5" w:rsidRPr="008A11D5">
        <w:rPr>
          <w:b/>
          <w:sz w:val="24"/>
          <w:szCs w:val="24"/>
          <w:lang w:val="uk-UA"/>
        </w:rPr>
        <w:t xml:space="preserve">: </w:t>
      </w:r>
      <w:r w:rsidR="008A11D5" w:rsidRPr="008A11D5">
        <w:rPr>
          <w:sz w:val="24"/>
          <w:szCs w:val="24"/>
          <w:lang w:val="uk-UA"/>
        </w:rPr>
        <w:t>команда х</w:t>
      </w:r>
      <w:r w:rsidRPr="008A11D5">
        <w:rPr>
          <w:sz w:val="24"/>
          <w:szCs w:val="24"/>
          <w:lang w:val="uk-UA"/>
        </w:rPr>
        <w:t>лопці</w:t>
      </w:r>
      <w:r w:rsidR="008A11D5" w:rsidRPr="008A11D5">
        <w:rPr>
          <w:sz w:val="24"/>
          <w:szCs w:val="24"/>
          <w:lang w:val="uk-UA"/>
        </w:rPr>
        <w:t>в</w:t>
      </w:r>
      <w:r w:rsidRPr="008A11D5">
        <w:rPr>
          <w:sz w:val="24"/>
          <w:szCs w:val="24"/>
          <w:lang w:val="uk-UA"/>
        </w:rPr>
        <w:t xml:space="preserve">  ІІ етап - ІІІ місце</w:t>
      </w:r>
      <w:r w:rsidR="008A11D5" w:rsidRPr="008A11D5">
        <w:rPr>
          <w:sz w:val="24"/>
          <w:szCs w:val="24"/>
          <w:lang w:val="uk-UA"/>
        </w:rPr>
        <w:t>, команда д</w:t>
      </w:r>
      <w:r w:rsidRPr="008A11D5">
        <w:rPr>
          <w:sz w:val="24"/>
          <w:szCs w:val="24"/>
          <w:lang w:val="uk-UA"/>
        </w:rPr>
        <w:t>івчат ІІ етап – І місце</w:t>
      </w:r>
      <w:r w:rsidR="008A11D5" w:rsidRPr="008A11D5">
        <w:rPr>
          <w:sz w:val="24"/>
          <w:szCs w:val="24"/>
          <w:lang w:val="uk-UA"/>
        </w:rPr>
        <w:t>.</w:t>
      </w:r>
    </w:p>
    <w:p w14:paraId="217E506D" w14:textId="77777777" w:rsidR="008961A8" w:rsidRPr="008A11D5" w:rsidRDefault="008961A8" w:rsidP="008A11D5">
      <w:pPr>
        <w:rPr>
          <w:sz w:val="24"/>
          <w:szCs w:val="24"/>
          <w:lang w:val="uk-UA"/>
        </w:rPr>
      </w:pPr>
      <w:r w:rsidRPr="008A11D5">
        <w:rPr>
          <w:b/>
          <w:sz w:val="24"/>
          <w:szCs w:val="24"/>
          <w:lang w:val="uk-UA"/>
        </w:rPr>
        <w:t>Ч</w:t>
      </w:r>
      <w:r w:rsidR="008A11D5" w:rsidRPr="008A11D5">
        <w:rPr>
          <w:b/>
          <w:sz w:val="24"/>
          <w:szCs w:val="24"/>
          <w:lang w:val="uk-UA"/>
        </w:rPr>
        <w:t>а</w:t>
      </w:r>
      <w:r w:rsidRPr="008A11D5">
        <w:rPr>
          <w:b/>
          <w:sz w:val="24"/>
          <w:szCs w:val="24"/>
          <w:lang w:val="uk-UA"/>
        </w:rPr>
        <w:t>рлідинг</w:t>
      </w:r>
      <w:r w:rsidR="008A11D5" w:rsidRPr="008A11D5">
        <w:rPr>
          <w:b/>
          <w:sz w:val="24"/>
          <w:szCs w:val="24"/>
          <w:lang w:val="uk-UA"/>
        </w:rPr>
        <w:t xml:space="preserve">: </w:t>
      </w:r>
      <w:r w:rsidR="008A11D5" w:rsidRPr="008A11D5">
        <w:rPr>
          <w:sz w:val="24"/>
          <w:szCs w:val="24"/>
          <w:lang w:val="uk-UA"/>
        </w:rPr>
        <w:t xml:space="preserve">І місце у </w:t>
      </w:r>
      <w:r w:rsidRPr="008A11D5">
        <w:rPr>
          <w:sz w:val="24"/>
          <w:szCs w:val="24"/>
          <w:lang w:val="uk-UA"/>
        </w:rPr>
        <w:t>ІІ етап</w:t>
      </w:r>
      <w:r w:rsidR="008A11D5" w:rsidRPr="008A11D5">
        <w:rPr>
          <w:sz w:val="24"/>
          <w:szCs w:val="24"/>
          <w:lang w:val="uk-UA"/>
        </w:rPr>
        <w:t xml:space="preserve">і  та </w:t>
      </w:r>
      <w:r w:rsidRPr="008A11D5">
        <w:rPr>
          <w:sz w:val="24"/>
          <w:szCs w:val="24"/>
          <w:lang w:val="uk-UA"/>
        </w:rPr>
        <w:t xml:space="preserve"> ІІІ </w:t>
      </w:r>
      <w:r w:rsidR="008A11D5" w:rsidRPr="008A11D5">
        <w:rPr>
          <w:sz w:val="24"/>
          <w:szCs w:val="24"/>
          <w:lang w:val="uk-UA"/>
        </w:rPr>
        <w:t xml:space="preserve">місце у ІІІ </w:t>
      </w:r>
      <w:r w:rsidRPr="008A11D5">
        <w:rPr>
          <w:sz w:val="24"/>
          <w:szCs w:val="24"/>
          <w:lang w:val="uk-UA"/>
        </w:rPr>
        <w:t>етап</w:t>
      </w:r>
      <w:r w:rsidR="008A11D5" w:rsidRPr="008A11D5">
        <w:rPr>
          <w:sz w:val="24"/>
          <w:szCs w:val="24"/>
          <w:lang w:val="uk-UA"/>
        </w:rPr>
        <w:t>і</w:t>
      </w:r>
      <w:r w:rsidRPr="008A11D5">
        <w:rPr>
          <w:sz w:val="24"/>
          <w:szCs w:val="24"/>
          <w:lang w:val="uk-UA"/>
        </w:rPr>
        <w:t xml:space="preserve"> </w:t>
      </w:r>
      <w:r w:rsidR="008A11D5" w:rsidRPr="008A11D5">
        <w:rPr>
          <w:sz w:val="24"/>
          <w:szCs w:val="24"/>
          <w:lang w:val="uk-UA"/>
        </w:rPr>
        <w:t>команда 6-х класів</w:t>
      </w:r>
    </w:p>
    <w:p w14:paraId="05E03866" w14:textId="24A2E2AD" w:rsidR="008961A8" w:rsidRPr="008A11D5" w:rsidRDefault="008961A8" w:rsidP="008A11D5">
      <w:pPr>
        <w:rPr>
          <w:sz w:val="24"/>
          <w:szCs w:val="24"/>
          <w:lang w:val="uk-UA"/>
        </w:rPr>
      </w:pPr>
      <w:r w:rsidRPr="008A11D5">
        <w:rPr>
          <w:b/>
          <w:sz w:val="24"/>
          <w:szCs w:val="24"/>
          <w:lang w:val="uk-UA"/>
        </w:rPr>
        <w:t>Футзал</w:t>
      </w:r>
      <w:r w:rsidR="008A11D5" w:rsidRPr="008A11D5">
        <w:rPr>
          <w:b/>
          <w:sz w:val="24"/>
          <w:szCs w:val="24"/>
          <w:lang w:val="uk-UA"/>
        </w:rPr>
        <w:t xml:space="preserve">: </w:t>
      </w:r>
      <w:r w:rsidRPr="008A11D5">
        <w:rPr>
          <w:sz w:val="24"/>
          <w:szCs w:val="24"/>
          <w:lang w:val="uk-UA"/>
        </w:rPr>
        <w:t xml:space="preserve"> </w:t>
      </w:r>
      <w:r w:rsidR="001C0568">
        <w:rPr>
          <w:sz w:val="24"/>
          <w:szCs w:val="24"/>
          <w:lang w:val="uk-UA"/>
        </w:rPr>
        <w:t>команда х</w:t>
      </w:r>
      <w:r w:rsidRPr="008A11D5">
        <w:rPr>
          <w:sz w:val="24"/>
          <w:szCs w:val="24"/>
          <w:lang w:val="uk-UA"/>
        </w:rPr>
        <w:t>лопці</w:t>
      </w:r>
      <w:r w:rsidR="001C0568">
        <w:rPr>
          <w:sz w:val="24"/>
          <w:szCs w:val="24"/>
          <w:lang w:val="uk-UA"/>
        </w:rPr>
        <w:t>в у</w:t>
      </w:r>
      <w:r w:rsidRPr="008A11D5">
        <w:rPr>
          <w:sz w:val="24"/>
          <w:szCs w:val="24"/>
          <w:lang w:val="uk-UA"/>
        </w:rPr>
        <w:t xml:space="preserve"> ІІ етап</w:t>
      </w:r>
      <w:r w:rsidR="001C0568">
        <w:rPr>
          <w:sz w:val="24"/>
          <w:szCs w:val="24"/>
          <w:lang w:val="uk-UA"/>
        </w:rPr>
        <w:t>і</w:t>
      </w:r>
      <w:r w:rsidRPr="008A11D5">
        <w:rPr>
          <w:sz w:val="24"/>
          <w:szCs w:val="24"/>
          <w:lang w:val="uk-UA"/>
        </w:rPr>
        <w:t xml:space="preserve"> - ІІ місце</w:t>
      </w:r>
      <w:r w:rsidR="008A11D5" w:rsidRPr="008A11D5">
        <w:rPr>
          <w:sz w:val="24"/>
          <w:szCs w:val="24"/>
          <w:lang w:val="uk-UA"/>
        </w:rPr>
        <w:t xml:space="preserve">, </w:t>
      </w:r>
      <w:r w:rsidR="001C0568">
        <w:rPr>
          <w:sz w:val="24"/>
          <w:szCs w:val="24"/>
          <w:lang w:val="uk-UA"/>
        </w:rPr>
        <w:t xml:space="preserve">команда </w:t>
      </w:r>
      <w:r w:rsidR="008A11D5" w:rsidRPr="008A11D5">
        <w:rPr>
          <w:sz w:val="24"/>
          <w:szCs w:val="24"/>
          <w:lang w:val="uk-UA"/>
        </w:rPr>
        <w:t>д</w:t>
      </w:r>
      <w:r w:rsidRPr="008A11D5">
        <w:rPr>
          <w:sz w:val="24"/>
          <w:szCs w:val="24"/>
          <w:lang w:val="uk-UA"/>
        </w:rPr>
        <w:t>івчат</w:t>
      </w:r>
      <w:r w:rsidR="001C0568">
        <w:rPr>
          <w:sz w:val="24"/>
          <w:szCs w:val="24"/>
          <w:lang w:val="uk-UA"/>
        </w:rPr>
        <w:t xml:space="preserve"> </w:t>
      </w:r>
      <w:r w:rsidRPr="008A11D5">
        <w:rPr>
          <w:sz w:val="24"/>
          <w:szCs w:val="24"/>
          <w:lang w:val="uk-UA"/>
        </w:rPr>
        <w:t xml:space="preserve"> 5-9 кл. ІІ етап – І місце</w:t>
      </w:r>
      <w:r w:rsidR="008A11D5" w:rsidRPr="008A11D5">
        <w:rPr>
          <w:sz w:val="24"/>
          <w:szCs w:val="24"/>
          <w:lang w:val="uk-UA"/>
        </w:rPr>
        <w:t xml:space="preserve">. </w:t>
      </w:r>
      <w:r w:rsidR="001C0568">
        <w:rPr>
          <w:sz w:val="24"/>
          <w:szCs w:val="24"/>
          <w:lang w:val="uk-UA"/>
        </w:rPr>
        <w:t>Команда д</w:t>
      </w:r>
      <w:r w:rsidRPr="008A11D5">
        <w:rPr>
          <w:sz w:val="24"/>
          <w:szCs w:val="24"/>
          <w:lang w:val="uk-UA"/>
        </w:rPr>
        <w:t>івчат</w:t>
      </w:r>
      <w:r w:rsidR="001C0568">
        <w:rPr>
          <w:sz w:val="24"/>
          <w:szCs w:val="24"/>
          <w:lang w:val="uk-UA"/>
        </w:rPr>
        <w:t xml:space="preserve"> </w:t>
      </w:r>
      <w:r w:rsidRPr="008A11D5">
        <w:rPr>
          <w:sz w:val="24"/>
          <w:szCs w:val="24"/>
          <w:lang w:val="uk-UA"/>
        </w:rPr>
        <w:t xml:space="preserve"> 9-11 кл. </w:t>
      </w:r>
      <w:r w:rsidR="001C0568">
        <w:rPr>
          <w:sz w:val="24"/>
          <w:szCs w:val="24"/>
          <w:lang w:val="uk-UA"/>
        </w:rPr>
        <w:t xml:space="preserve">у </w:t>
      </w:r>
      <w:r w:rsidRPr="008A11D5">
        <w:rPr>
          <w:sz w:val="24"/>
          <w:szCs w:val="24"/>
          <w:lang w:val="uk-UA"/>
        </w:rPr>
        <w:t>ІІ етап</w:t>
      </w:r>
      <w:r w:rsidR="001C0568">
        <w:rPr>
          <w:sz w:val="24"/>
          <w:szCs w:val="24"/>
          <w:lang w:val="uk-UA"/>
        </w:rPr>
        <w:t>і</w:t>
      </w:r>
      <w:r w:rsidRPr="008A11D5">
        <w:rPr>
          <w:sz w:val="24"/>
          <w:szCs w:val="24"/>
          <w:lang w:val="uk-UA"/>
        </w:rPr>
        <w:t xml:space="preserve"> – І місце</w:t>
      </w:r>
      <w:r w:rsidR="001C0568">
        <w:rPr>
          <w:sz w:val="24"/>
          <w:szCs w:val="24"/>
          <w:lang w:val="uk-UA"/>
        </w:rPr>
        <w:t>.</w:t>
      </w:r>
    </w:p>
    <w:p w14:paraId="05E04985" w14:textId="13215B37" w:rsidR="008961A8" w:rsidRPr="008A11D5" w:rsidRDefault="008961A8" w:rsidP="008A11D5">
      <w:pPr>
        <w:rPr>
          <w:sz w:val="24"/>
          <w:szCs w:val="24"/>
          <w:lang w:val="uk-UA"/>
        </w:rPr>
      </w:pPr>
      <w:r w:rsidRPr="008A11D5">
        <w:rPr>
          <w:b/>
          <w:sz w:val="24"/>
          <w:szCs w:val="24"/>
          <w:lang w:val="uk-UA"/>
        </w:rPr>
        <w:lastRenderedPageBreak/>
        <w:t>Регбі</w:t>
      </w:r>
      <w:r w:rsidR="008A11D5" w:rsidRPr="008A11D5">
        <w:rPr>
          <w:b/>
          <w:sz w:val="24"/>
          <w:szCs w:val="24"/>
          <w:lang w:val="uk-UA"/>
        </w:rPr>
        <w:t xml:space="preserve">: </w:t>
      </w:r>
      <w:r w:rsidR="001C0568">
        <w:rPr>
          <w:b/>
          <w:sz w:val="24"/>
          <w:szCs w:val="24"/>
          <w:lang w:val="uk-UA"/>
        </w:rPr>
        <w:t xml:space="preserve">у </w:t>
      </w:r>
      <w:r w:rsidRPr="008A11D5">
        <w:rPr>
          <w:sz w:val="24"/>
          <w:szCs w:val="24"/>
          <w:lang w:val="uk-UA"/>
        </w:rPr>
        <w:t>ІІ етап</w:t>
      </w:r>
      <w:r w:rsidR="001C0568">
        <w:rPr>
          <w:sz w:val="24"/>
          <w:szCs w:val="24"/>
          <w:lang w:val="uk-UA"/>
        </w:rPr>
        <w:t>і</w:t>
      </w:r>
      <w:r w:rsidRPr="008A11D5">
        <w:rPr>
          <w:sz w:val="24"/>
          <w:szCs w:val="24"/>
          <w:lang w:val="uk-UA"/>
        </w:rPr>
        <w:t xml:space="preserve"> – </w:t>
      </w:r>
      <w:r w:rsidR="001C0568">
        <w:rPr>
          <w:sz w:val="24"/>
          <w:szCs w:val="24"/>
          <w:lang w:val="uk-UA"/>
        </w:rPr>
        <w:t xml:space="preserve">команда виборола </w:t>
      </w:r>
      <w:r w:rsidRPr="008A11D5">
        <w:rPr>
          <w:sz w:val="24"/>
          <w:szCs w:val="24"/>
          <w:lang w:val="uk-UA"/>
        </w:rPr>
        <w:t>ІІ місце</w:t>
      </w:r>
    </w:p>
    <w:p w14:paraId="786885B9" w14:textId="4DCF28CE" w:rsidR="008961A8" w:rsidRPr="008A11D5" w:rsidRDefault="008961A8" w:rsidP="008A11D5">
      <w:pPr>
        <w:rPr>
          <w:sz w:val="24"/>
          <w:szCs w:val="24"/>
          <w:lang w:val="uk-UA"/>
        </w:rPr>
      </w:pPr>
      <w:r w:rsidRPr="008A11D5">
        <w:rPr>
          <w:b/>
          <w:sz w:val="24"/>
          <w:szCs w:val="24"/>
          <w:lang w:val="uk-UA"/>
        </w:rPr>
        <w:t>Легка атлетика</w:t>
      </w:r>
      <w:r w:rsidR="008A11D5" w:rsidRPr="008A11D5">
        <w:rPr>
          <w:b/>
          <w:sz w:val="24"/>
          <w:szCs w:val="24"/>
          <w:lang w:val="uk-UA"/>
        </w:rPr>
        <w:t xml:space="preserve">: </w:t>
      </w:r>
      <w:r w:rsidR="001C0568" w:rsidRPr="001C0568">
        <w:rPr>
          <w:bCs/>
          <w:sz w:val="24"/>
          <w:szCs w:val="24"/>
          <w:lang w:val="uk-UA"/>
        </w:rPr>
        <w:t>команд</w:t>
      </w:r>
      <w:r w:rsidR="001C0568">
        <w:rPr>
          <w:bCs/>
          <w:sz w:val="24"/>
          <w:szCs w:val="24"/>
          <w:lang w:val="uk-UA"/>
        </w:rPr>
        <w:t>а</w:t>
      </w:r>
      <w:r w:rsidR="001C0568">
        <w:rPr>
          <w:b/>
          <w:sz w:val="24"/>
          <w:szCs w:val="24"/>
          <w:lang w:val="uk-UA"/>
        </w:rPr>
        <w:t xml:space="preserve"> </w:t>
      </w:r>
      <w:r w:rsidRPr="008A11D5">
        <w:rPr>
          <w:sz w:val="24"/>
          <w:szCs w:val="24"/>
          <w:lang w:val="uk-UA"/>
        </w:rPr>
        <w:t>5 кл. ІІ етап –І місце, ІІІ етап –ІІІ місце</w:t>
      </w:r>
      <w:r w:rsidR="001C0568">
        <w:rPr>
          <w:sz w:val="24"/>
          <w:szCs w:val="24"/>
          <w:lang w:val="uk-UA"/>
        </w:rPr>
        <w:t xml:space="preserve">, а команда </w:t>
      </w:r>
      <w:r w:rsidR="008A11D5" w:rsidRPr="008A11D5">
        <w:rPr>
          <w:sz w:val="24"/>
          <w:szCs w:val="24"/>
          <w:lang w:val="uk-UA"/>
        </w:rPr>
        <w:t xml:space="preserve">  </w:t>
      </w:r>
      <w:r w:rsidRPr="008A11D5">
        <w:rPr>
          <w:sz w:val="24"/>
          <w:szCs w:val="24"/>
          <w:lang w:val="uk-UA"/>
        </w:rPr>
        <w:t>6-7 кл.</w:t>
      </w:r>
      <w:r w:rsidR="001C0568">
        <w:rPr>
          <w:sz w:val="24"/>
          <w:szCs w:val="24"/>
          <w:lang w:val="uk-UA"/>
        </w:rPr>
        <w:t xml:space="preserve"> здобула </w:t>
      </w:r>
      <w:r w:rsidRPr="008A11D5">
        <w:rPr>
          <w:sz w:val="24"/>
          <w:szCs w:val="24"/>
          <w:lang w:val="uk-UA"/>
        </w:rPr>
        <w:t xml:space="preserve"> ІІ </w:t>
      </w:r>
      <w:r w:rsidR="001C0568">
        <w:rPr>
          <w:sz w:val="24"/>
          <w:szCs w:val="24"/>
          <w:lang w:val="uk-UA"/>
        </w:rPr>
        <w:t>місце у</w:t>
      </w:r>
      <w:r w:rsidRPr="008A11D5">
        <w:rPr>
          <w:sz w:val="24"/>
          <w:szCs w:val="24"/>
          <w:lang w:val="uk-UA"/>
        </w:rPr>
        <w:t xml:space="preserve"> ІІ </w:t>
      </w:r>
      <w:r w:rsidR="001C0568">
        <w:rPr>
          <w:sz w:val="24"/>
          <w:szCs w:val="24"/>
          <w:lang w:val="uk-UA"/>
        </w:rPr>
        <w:t>етапі.</w:t>
      </w:r>
    </w:p>
    <w:p w14:paraId="5CDF1473" w14:textId="56816A49" w:rsidR="008961A8" w:rsidRPr="00B038AC" w:rsidRDefault="008961A8" w:rsidP="008A11D5">
      <w:pPr>
        <w:rPr>
          <w:sz w:val="24"/>
          <w:szCs w:val="24"/>
          <w:lang w:val="en-US"/>
        </w:rPr>
      </w:pPr>
      <w:r w:rsidRPr="008A11D5">
        <w:rPr>
          <w:b/>
          <w:sz w:val="24"/>
          <w:szCs w:val="24"/>
          <w:lang w:val="uk-UA"/>
        </w:rPr>
        <w:t>Шахи</w:t>
      </w:r>
      <w:r w:rsidR="008A11D5" w:rsidRPr="008A11D5">
        <w:rPr>
          <w:b/>
          <w:sz w:val="24"/>
          <w:szCs w:val="24"/>
          <w:lang w:val="uk-UA"/>
        </w:rPr>
        <w:t xml:space="preserve">:   </w:t>
      </w:r>
      <w:r w:rsidR="001C0568" w:rsidRPr="001C0568">
        <w:rPr>
          <w:bCs/>
          <w:sz w:val="24"/>
          <w:szCs w:val="24"/>
          <w:lang w:val="uk-UA"/>
        </w:rPr>
        <w:t>команд</w:t>
      </w:r>
      <w:r w:rsidR="001C0568">
        <w:rPr>
          <w:bCs/>
          <w:sz w:val="24"/>
          <w:szCs w:val="24"/>
          <w:lang w:val="uk-UA"/>
        </w:rPr>
        <w:t>и</w:t>
      </w:r>
      <w:r w:rsidR="001C0568">
        <w:rPr>
          <w:b/>
          <w:sz w:val="24"/>
          <w:szCs w:val="24"/>
          <w:lang w:val="uk-UA"/>
        </w:rPr>
        <w:t xml:space="preserve"> </w:t>
      </w:r>
      <w:r w:rsidRPr="008A11D5">
        <w:rPr>
          <w:sz w:val="24"/>
          <w:szCs w:val="24"/>
          <w:lang w:val="uk-UA"/>
        </w:rPr>
        <w:t>5-9 кл.</w:t>
      </w:r>
      <w:r w:rsidR="001C0568">
        <w:rPr>
          <w:sz w:val="24"/>
          <w:szCs w:val="24"/>
          <w:lang w:val="uk-UA"/>
        </w:rPr>
        <w:t xml:space="preserve"> та </w:t>
      </w:r>
      <w:r w:rsidR="001C0568" w:rsidRPr="008A11D5">
        <w:rPr>
          <w:sz w:val="24"/>
          <w:szCs w:val="24"/>
          <w:lang w:val="uk-UA"/>
        </w:rPr>
        <w:t xml:space="preserve">10-11 кл. </w:t>
      </w:r>
      <w:r w:rsidR="001C0568">
        <w:rPr>
          <w:sz w:val="24"/>
          <w:szCs w:val="24"/>
          <w:lang w:val="uk-UA"/>
        </w:rPr>
        <w:t xml:space="preserve">вибороли </w:t>
      </w:r>
      <w:r w:rsidRPr="008A11D5">
        <w:rPr>
          <w:sz w:val="24"/>
          <w:szCs w:val="24"/>
          <w:lang w:val="uk-UA"/>
        </w:rPr>
        <w:t xml:space="preserve"> ІІ місц</w:t>
      </w:r>
      <w:r w:rsidR="001C0568">
        <w:rPr>
          <w:sz w:val="24"/>
          <w:szCs w:val="24"/>
          <w:lang w:val="uk-UA"/>
        </w:rPr>
        <w:t xml:space="preserve">я у </w:t>
      </w:r>
      <w:r w:rsidR="001C0568" w:rsidRPr="008A11D5">
        <w:rPr>
          <w:sz w:val="24"/>
          <w:szCs w:val="24"/>
          <w:lang w:val="uk-UA"/>
        </w:rPr>
        <w:t>ІІ етап</w:t>
      </w:r>
      <w:r w:rsidR="001C0568">
        <w:rPr>
          <w:sz w:val="24"/>
          <w:szCs w:val="24"/>
          <w:lang w:val="uk-UA"/>
        </w:rPr>
        <w:t>і</w:t>
      </w:r>
      <w:r w:rsidR="001C0568" w:rsidRPr="008A11D5">
        <w:rPr>
          <w:sz w:val="24"/>
          <w:szCs w:val="24"/>
          <w:lang w:val="uk-UA"/>
        </w:rPr>
        <w:t xml:space="preserve"> </w:t>
      </w:r>
      <w:r w:rsidR="001C0568">
        <w:rPr>
          <w:sz w:val="24"/>
          <w:szCs w:val="24"/>
          <w:lang w:val="uk-UA"/>
        </w:rPr>
        <w:t>.</w:t>
      </w:r>
    </w:p>
    <w:p w14:paraId="75205E8F" w14:textId="77777777" w:rsidR="008961A8" w:rsidRPr="008A11D5" w:rsidRDefault="008961A8" w:rsidP="008A11D5">
      <w:pPr>
        <w:rPr>
          <w:b/>
          <w:sz w:val="24"/>
          <w:szCs w:val="24"/>
          <w:lang w:val="uk-UA"/>
        </w:rPr>
      </w:pPr>
    </w:p>
    <w:bookmarkEnd w:id="2"/>
    <w:p w14:paraId="75D88B88" w14:textId="77777777" w:rsidR="006028A1" w:rsidRPr="008A11D5" w:rsidRDefault="006028A1" w:rsidP="008A11D5">
      <w:pPr>
        <w:rPr>
          <w:b/>
          <w:sz w:val="24"/>
          <w:szCs w:val="24"/>
          <w:lang w:val="uk-UA"/>
        </w:rPr>
      </w:pPr>
      <w:r w:rsidRPr="008A11D5">
        <w:rPr>
          <w:b/>
          <w:sz w:val="24"/>
          <w:szCs w:val="24"/>
          <w:lang w:val="uk-UA"/>
        </w:rPr>
        <w:t>Освіта для особливих дітей</w:t>
      </w:r>
    </w:p>
    <w:p w14:paraId="0F6DDCB7" w14:textId="77777777" w:rsidR="00235769" w:rsidRPr="008A11D5" w:rsidRDefault="00235769" w:rsidP="008A11D5">
      <w:pPr>
        <w:pStyle w:val="aa"/>
        <w:shd w:val="clear" w:color="auto" w:fill="FFFFFF"/>
        <w:spacing w:before="0" w:beforeAutospacing="0" w:after="0" w:afterAutospacing="0"/>
        <w:ind w:firstLine="709"/>
        <w:jc w:val="both"/>
        <w:rPr>
          <w:color w:val="000000"/>
        </w:rPr>
      </w:pPr>
      <w:r w:rsidRPr="008A11D5">
        <w:rPr>
          <w:color w:val="000000"/>
        </w:rPr>
        <w:t>Відповідно до Законів України «Про освіту», «Про загальну середню освіту» та згідно з річним планом роботи була організована робота по реалізації права на освіту дітей з особливими освітніми потребами за місцем проживання, соціалізації та інтеграції в суспільство.</w:t>
      </w:r>
    </w:p>
    <w:p w14:paraId="04B91926" w14:textId="1F15E625" w:rsidR="00235769" w:rsidRPr="008A11D5" w:rsidRDefault="00235769" w:rsidP="008A11D5">
      <w:pPr>
        <w:ind w:firstLine="709"/>
        <w:rPr>
          <w:sz w:val="24"/>
          <w:szCs w:val="24"/>
        </w:rPr>
      </w:pPr>
      <w:r w:rsidRPr="008A11D5">
        <w:rPr>
          <w:color w:val="000000"/>
          <w:sz w:val="24"/>
          <w:szCs w:val="24"/>
        </w:rPr>
        <w:t>Згідно з висновками ІРЦ та згодою батьків у 2024</w:t>
      </w:r>
      <w:r w:rsidR="0081053F">
        <w:rPr>
          <w:color w:val="000000"/>
          <w:sz w:val="24"/>
          <w:szCs w:val="24"/>
          <w:lang w:val="uk-UA"/>
        </w:rPr>
        <w:t>/</w:t>
      </w:r>
      <w:r w:rsidRPr="008A11D5">
        <w:rPr>
          <w:color w:val="000000"/>
          <w:sz w:val="24"/>
          <w:szCs w:val="24"/>
        </w:rPr>
        <w:t>2025 н. р. для 10-х дітей ліцею було організовано навчання інклюзивної форми.</w:t>
      </w:r>
      <w:r w:rsidRPr="008A11D5">
        <w:rPr>
          <w:sz w:val="24"/>
          <w:szCs w:val="24"/>
        </w:rPr>
        <w:t xml:space="preserve"> </w:t>
      </w:r>
    </w:p>
    <w:p w14:paraId="4C0670EA" w14:textId="77777777" w:rsidR="00235769" w:rsidRPr="008A11D5" w:rsidRDefault="00235769" w:rsidP="008A11D5">
      <w:pPr>
        <w:pStyle w:val="aa"/>
        <w:shd w:val="clear" w:color="auto" w:fill="FFFFFF"/>
        <w:spacing w:before="0" w:beforeAutospacing="0" w:after="0" w:afterAutospacing="0"/>
        <w:ind w:firstLine="709"/>
        <w:jc w:val="both"/>
        <w:rPr>
          <w:color w:val="000000"/>
        </w:rPr>
      </w:pPr>
      <w:r w:rsidRPr="008A11D5">
        <w:rPr>
          <w:color w:val="000000"/>
        </w:rPr>
        <w:t>Роботу в таких класах здійснює команда фахівців, до складу якої входять практичний психолог, медичний працівник, учитель лікувальної фізкультури, логопед, асистенти вчителя, педагоги.</w:t>
      </w:r>
    </w:p>
    <w:p w14:paraId="2E269DFF" w14:textId="77777777" w:rsidR="00235769" w:rsidRPr="008A11D5" w:rsidRDefault="00235769" w:rsidP="008A11D5">
      <w:pPr>
        <w:pStyle w:val="aa"/>
        <w:shd w:val="clear" w:color="auto" w:fill="FFFFFF"/>
        <w:spacing w:before="0" w:beforeAutospacing="0" w:after="0" w:afterAutospacing="0"/>
        <w:ind w:firstLine="709"/>
        <w:jc w:val="both"/>
        <w:rPr>
          <w:color w:val="000000"/>
        </w:rPr>
      </w:pPr>
      <w:r w:rsidRPr="008A11D5">
        <w:rPr>
          <w:color w:val="000000"/>
        </w:rPr>
        <w:t>Для забезпечення успішності навчання розроблені та погоджені з батьками індивідуальні програми розвитку для кожного учня з урахуванням висновків психолого-медико-педагогічної консультації та розклад корекційно - розвиткових занять, психолого - педагогічний супровід. Навчання у класах з інклюзією здійснюється за типовими навчальними планами, програмами, підручниками та посібниками рекомендованими МОН України для загальноосвітніх навчальних закладів. Розклад уроків для дітей з особливими освітніми потребами складено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w:t>
      </w:r>
    </w:p>
    <w:p w14:paraId="1A880313" w14:textId="7F250E00" w:rsidR="006B2F36" w:rsidRPr="008A11D5" w:rsidRDefault="0081053F" w:rsidP="008A11D5">
      <w:pPr>
        <w:pStyle w:val="aa"/>
        <w:shd w:val="clear" w:color="auto" w:fill="FFFFFF"/>
        <w:spacing w:before="0" w:beforeAutospacing="0" w:after="0" w:afterAutospacing="0"/>
        <w:ind w:firstLine="709"/>
        <w:jc w:val="both"/>
        <w:rPr>
          <w:color w:val="000000"/>
        </w:rPr>
      </w:pPr>
      <w:r>
        <w:rPr>
          <w:color w:val="000000"/>
        </w:rPr>
        <w:t>Команда фахівців</w:t>
      </w:r>
      <w:r w:rsidR="006B2F36" w:rsidRPr="008A11D5">
        <w:rPr>
          <w:color w:val="000000"/>
        </w:rPr>
        <w:t xml:space="preserve"> стимулю</w:t>
      </w:r>
      <w:r>
        <w:rPr>
          <w:color w:val="000000"/>
        </w:rPr>
        <w:t>є</w:t>
      </w:r>
      <w:r w:rsidR="006B2F36" w:rsidRPr="008A11D5">
        <w:rPr>
          <w:color w:val="000000"/>
        </w:rPr>
        <w:t xml:space="preserve"> розвиток соціальної активності дітей, сприяють виявленню та розкриттю їхніх здібностей, талантів, обдарувань шляхом їхньої участі в інтелектуальних конкурсах.</w:t>
      </w:r>
    </w:p>
    <w:p w14:paraId="6EEAB5A8" w14:textId="77777777" w:rsidR="006B2F36" w:rsidRPr="008A11D5" w:rsidRDefault="006B2F36" w:rsidP="008A11D5">
      <w:pPr>
        <w:pStyle w:val="aa"/>
        <w:shd w:val="clear" w:color="auto" w:fill="FFFFFF"/>
        <w:spacing w:before="0" w:beforeAutospacing="0" w:after="0" w:afterAutospacing="0"/>
        <w:ind w:firstLine="709"/>
        <w:jc w:val="both"/>
        <w:rPr>
          <w:color w:val="000000"/>
        </w:rPr>
      </w:pPr>
      <w:r w:rsidRPr="008A11D5">
        <w:rPr>
          <w:color w:val="000000"/>
        </w:rPr>
        <w:t>Робота з соціальної адаптації та психолого-педагогічний супровід проводився на достатньому рівні з учнями, які навчаються у класах з інклюзивним навчанням.</w:t>
      </w:r>
    </w:p>
    <w:p w14:paraId="3D47F25B" w14:textId="77777777" w:rsidR="008961A8" w:rsidRPr="008A11D5" w:rsidRDefault="008961A8" w:rsidP="008A11D5">
      <w:pPr>
        <w:rPr>
          <w:b/>
          <w:sz w:val="24"/>
          <w:szCs w:val="24"/>
          <w:lang w:val="uk-UA"/>
        </w:rPr>
      </w:pPr>
    </w:p>
    <w:p w14:paraId="0C295E82" w14:textId="77777777" w:rsidR="006028A1" w:rsidRPr="008A11D5" w:rsidRDefault="006028A1" w:rsidP="008A11D5">
      <w:pPr>
        <w:rPr>
          <w:b/>
          <w:sz w:val="24"/>
          <w:szCs w:val="24"/>
          <w:lang w:val="uk-UA"/>
        </w:rPr>
      </w:pPr>
      <w:r w:rsidRPr="008A11D5">
        <w:rPr>
          <w:b/>
          <w:sz w:val="24"/>
          <w:szCs w:val="24"/>
          <w:lang w:val="uk-UA"/>
        </w:rPr>
        <w:t>Охорона праці</w:t>
      </w:r>
    </w:p>
    <w:p w14:paraId="2A1B65B6"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Робота педагогічного колективу закладу з охорони праці та безпеки життєдіяльності в умовах воєнного стану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затвердженого наказом МОН України від 26.12.2017 р. №1669.</w:t>
      </w:r>
    </w:p>
    <w:p w14:paraId="7819D1B4"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Стан роботи з охорони праці, виробничої санітарії під час освітнього процесу в закладі знаходиться під щоденним контролем адміністрації ліцею, інженера з ОП.</w:t>
      </w:r>
    </w:p>
    <w:p w14:paraId="2FE9A125" w14:textId="2C6DC031" w:rsidR="006028A1" w:rsidRPr="002B0C03" w:rsidRDefault="006028A1" w:rsidP="001C0568">
      <w:pPr>
        <w:shd w:val="clear" w:color="auto" w:fill="FFFFFF"/>
        <w:ind w:firstLine="426"/>
        <w:rPr>
          <w:rFonts w:eastAsia="Times New Roman"/>
          <w:sz w:val="24"/>
          <w:szCs w:val="24"/>
          <w:lang w:val="uk-UA" w:eastAsia="ru-RU"/>
        </w:rPr>
      </w:pPr>
      <w:r w:rsidRPr="002B0C03">
        <w:rPr>
          <w:rFonts w:eastAsia="Times New Roman"/>
          <w:sz w:val="24"/>
          <w:szCs w:val="24"/>
          <w:lang w:val="uk-UA" w:eastAsia="ru-RU"/>
        </w:rPr>
        <w:t>У 2024</w:t>
      </w:r>
      <w:r w:rsidR="001C0568">
        <w:rPr>
          <w:rFonts w:eastAsia="Times New Roman"/>
          <w:sz w:val="24"/>
          <w:szCs w:val="24"/>
          <w:lang w:val="uk-UA" w:eastAsia="ru-RU"/>
        </w:rPr>
        <w:t>/</w:t>
      </w:r>
      <w:r w:rsidRPr="002B0C03">
        <w:rPr>
          <w:rFonts w:eastAsia="Times New Roman"/>
          <w:sz w:val="24"/>
          <w:szCs w:val="24"/>
          <w:lang w:val="uk-UA" w:eastAsia="ru-RU"/>
        </w:rPr>
        <w:t xml:space="preserve">2025 н р. </w:t>
      </w:r>
      <w:r w:rsidRPr="002B0C03">
        <w:rPr>
          <w:rFonts w:eastAsia="Times New Roman"/>
          <w:spacing w:val="4"/>
          <w:sz w:val="24"/>
          <w:szCs w:val="24"/>
          <w:lang w:val="uk-UA" w:eastAsia="ru-RU"/>
        </w:rPr>
        <w:t>робочою групою, створеною</w:t>
      </w:r>
      <w:r w:rsidR="001C0568">
        <w:rPr>
          <w:rFonts w:eastAsia="Times New Roman"/>
          <w:spacing w:val="4"/>
          <w:sz w:val="24"/>
          <w:szCs w:val="24"/>
          <w:lang w:val="uk-UA" w:eastAsia="ru-RU"/>
        </w:rPr>
        <w:t xml:space="preserve"> </w:t>
      </w:r>
      <w:r w:rsidRPr="002B0C03">
        <w:rPr>
          <w:rFonts w:eastAsia="Times New Roman"/>
          <w:sz w:val="24"/>
          <w:szCs w:val="24"/>
          <w:lang w:val="uk-UA" w:eastAsia="ru-RU"/>
        </w:rPr>
        <w:t xml:space="preserve">Управлінням освіти Сарненської міської ради, було обстежено </w:t>
      </w:r>
      <w:r w:rsidR="001C0568">
        <w:rPr>
          <w:rFonts w:eastAsia="Times New Roman"/>
          <w:sz w:val="24"/>
          <w:szCs w:val="24"/>
          <w:lang w:val="uk-UA" w:eastAsia="ru-RU"/>
        </w:rPr>
        <w:t xml:space="preserve">будівлі та споруди </w:t>
      </w:r>
      <w:r w:rsidRPr="002B0C03">
        <w:rPr>
          <w:rFonts w:eastAsia="Times New Roman"/>
          <w:sz w:val="24"/>
          <w:szCs w:val="24"/>
          <w:lang w:val="uk-UA" w:eastAsia="ru-RU"/>
        </w:rPr>
        <w:t>навчальн</w:t>
      </w:r>
      <w:r w:rsidR="001C0568">
        <w:rPr>
          <w:rFonts w:eastAsia="Times New Roman"/>
          <w:sz w:val="24"/>
          <w:szCs w:val="24"/>
          <w:lang w:val="uk-UA" w:eastAsia="ru-RU"/>
        </w:rPr>
        <w:t>ого</w:t>
      </w:r>
      <w:r w:rsidRPr="002B0C03">
        <w:rPr>
          <w:rFonts w:eastAsia="Times New Roman"/>
          <w:sz w:val="24"/>
          <w:szCs w:val="24"/>
          <w:lang w:val="uk-UA" w:eastAsia="ru-RU"/>
        </w:rPr>
        <w:t xml:space="preserve"> заклад</w:t>
      </w:r>
      <w:r w:rsidR="001C0568">
        <w:rPr>
          <w:rFonts w:eastAsia="Times New Roman"/>
          <w:sz w:val="24"/>
          <w:szCs w:val="24"/>
          <w:lang w:val="uk-UA" w:eastAsia="ru-RU"/>
        </w:rPr>
        <w:t>у</w:t>
      </w:r>
      <w:r w:rsidRPr="002B0C03">
        <w:rPr>
          <w:rFonts w:eastAsia="Times New Roman"/>
          <w:sz w:val="24"/>
          <w:szCs w:val="24"/>
          <w:lang w:val="uk-UA" w:eastAsia="ru-RU"/>
        </w:rPr>
        <w:t xml:space="preserve"> та фортифікаційну споруду найпростіше укриття</w:t>
      </w:r>
      <w:r w:rsidR="001C0568">
        <w:rPr>
          <w:rFonts w:eastAsia="Times New Roman"/>
          <w:sz w:val="24"/>
          <w:szCs w:val="24"/>
          <w:lang w:val="uk-UA" w:eastAsia="ru-RU"/>
        </w:rPr>
        <w:t xml:space="preserve">. За підсумками обстеження </w:t>
      </w:r>
      <w:r w:rsidRPr="002B0C03">
        <w:rPr>
          <w:rFonts w:eastAsia="Times New Roman"/>
          <w:sz w:val="24"/>
          <w:szCs w:val="24"/>
          <w:lang w:val="uk-UA" w:eastAsia="ru-RU"/>
        </w:rPr>
        <w:t xml:space="preserve"> </w:t>
      </w:r>
      <w:r w:rsidR="001C0568">
        <w:rPr>
          <w:rFonts w:eastAsia="Times New Roman"/>
          <w:sz w:val="24"/>
          <w:szCs w:val="24"/>
          <w:lang w:val="uk-UA" w:eastAsia="ru-RU"/>
        </w:rPr>
        <w:t xml:space="preserve">було </w:t>
      </w:r>
      <w:r w:rsidRPr="002B0C03">
        <w:rPr>
          <w:rFonts w:eastAsia="Times New Roman"/>
          <w:sz w:val="24"/>
          <w:szCs w:val="24"/>
          <w:lang w:val="uk-UA" w:eastAsia="ru-RU"/>
        </w:rPr>
        <w:t>вида</w:t>
      </w:r>
      <w:r w:rsidR="001C0568">
        <w:rPr>
          <w:rFonts w:eastAsia="Times New Roman"/>
          <w:sz w:val="24"/>
          <w:szCs w:val="24"/>
          <w:lang w:val="uk-UA" w:eastAsia="ru-RU"/>
        </w:rPr>
        <w:t>но</w:t>
      </w:r>
      <w:r w:rsidRPr="002B0C03">
        <w:rPr>
          <w:rFonts w:eastAsia="Times New Roman"/>
          <w:sz w:val="24"/>
          <w:szCs w:val="24"/>
          <w:lang w:val="uk-UA" w:eastAsia="ru-RU"/>
        </w:rPr>
        <w:t xml:space="preserve"> закладу відповідні акти: акт прийому готовності до нового 2024/2025 навчального року.</w:t>
      </w:r>
    </w:p>
    <w:p w14:paraId="30D7DA6A" w14:textId="49F77DF5"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На початок навчального року було видано ряд організаційних наказів з питань охорони праці, оформлено необхідні акти-дозволи на проведення навчальних занять у кабінетах та шкільних приміщеннях підвищеної небезпеки. На засіданні педради 30.08.2024р. затверджено План роботи закладу на 2024</w:t>
      </w:r>
      <w:r w:rsidR="009C5EF2">
        <w:rPr>
          <w:rFonts w:eastAsia="Times New Roman"/>
          <w:sz w:val="24"/>
          <w:szCs w:val="24"/>
          <w:lang w:val="uk-UA" w:eastAsia="ru-RU"/>
        </w:rPr>
        <w:t>/</w:t>
      </w:r>
      <w:r w:rsidRPr="002B0C03">
        <w:rPr>
          <w:rFonts w:eastAsia="Times New Roman"/>
          <w:sz w:val="24"/>
          <w:szCs w:val="24"/>
          <w:lang w:val="uk-UA" w:eastAsia="ru-RU"/>
        </w:rPr>
        <w:t>2025 н.р., де передбачено окремий розділ «Заходи з охорони праці».</w:t>
      </w:r>
    </w:p>
    <w:p w14:paraId="7A3801B6" w14:textId="26F66DDB"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Відповідними наказами було призначено відповідальних за організацію і забезпечення здорових і безпечних умов праці, освітнього процесу, стану робочих місць, обладнання, інструментів і пристосувань, приладів, спортивного приладдя; завідуючих кабінетами;вчителів трудового навчання, фізики, хімії, фізичної культури, інформатики;</w:t>
      </w:r>
      <w:r w:rsidR="009C5EF2" w:rsidRPr="002B0C03">
        <w:rPr>
          <w:rFonts w:eastAsia="Times New Roman"/>
          <w:sz w:val="24"/>
          <w:szCs w:val="24"/>
          <w:lang w:val="uk-UA" w:eastAsia="ru-RU"/>
        </w:rPr>
        <w:t xml:space="preserve"> </w:t>
      </w:r>
      <w:r w:rsidR="00BB5889">
        <w:rPr>
          <w:rFonts w:eastAsia="Times New Roman"/>
          <w:color w:val="EE0000"/>
          <w:sz w:val="24"/>
          <w:szCs w:val="24"/>
          <w:lang w:val="uk-UA" w:eastAsia="ru-RU"/>
        </w:rPr>
        <w:t xml:space="preserve"> </w:t>
      </w:r>
      <w:r w:rsidRPr="002B0C03">
        <w:rPr>
          <w:rFonts w:eastAsia="Times New Roman"/>
          <w:sz w:val="24"/>
          <w:szCs w:val="24"/>
          <w:lang w:val="uk-UA" w:eastAsia="ru-RU"/>
        </w:rPr>
        <w:t xml:space="preserve"> класних керівників.</w:t>
      </w:r>
    </w:p>
    <w:p w14:paraId="51A6ADBC"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Посадові обов'язки працівників, інструкції з охорони праці й безпеки життєдіяльності є в наявності. Інструкції складено згідно з Положенням про розробку інструкцій з охорони праці зі змінами – у редакції наказу Міністерства соціальної політики України від 30.03.2017 р. №526.</w:t>
      </w:r>
    </w:p>
    <w:p w14:paraId="0263E0A3"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В закладі є необхідні журнали реєстрації всіх видів Інструктажів із питань охорони праці працівників і учнів закладу. Відпрацьована програма вступного інструктажу з охорони праці для працівників і учнів закладу.</w:t>
      </w:r>
    </w:p>
    <w:p w14:paraId="4CAD90CD"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 xml:space="preserve">Організовано проведення та реєстрацію інструктажів: вступного, первинного, повторного, цільового та інструктажу на робочому місці і наявні підписи працівників закладу у відповідних </w:t>
      </w:r>
      <w:r w:rsidRPr="002B0C03">
        <w:rPr>
          <w:rFonts w:eastAsia="Times New Roman"/>
          <w:sz w:val="24"/>
          <w:szCs w:val="24"/>
          <w:lang w:val="uk-UA" w:eastAsia="ru-RU"/>
        </w:rPr>
        <w:lastRenderedPageBreak/>
        <w:t>журналах, які завірені підписом директора і печаткою. Усі учні 1-9 класів закладу пройшли вступний інструктаж та необхідні цільові та позачергові інструктажі. Усі класні керівники провели бесіди з учнями з безпеки життєдіяльності.</w:t>
      </w:r>
    </w:p>
    <w:p w14:paraId="45F0ADF9" w14:textId="49C5F446" w:rsidR="009C5EF2"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З метою забезпечення та дотримання безпечних умов перебування здобувачів освіти та працівників у приміщенні закладу під час сигналу «</w:t>
      </w:r>
      <w:r w:rsidR="00BB5889" w:rsidRPr="00BB5889">
        <w:rPr>
          <w:rFonts w:eastAsia="Times New Roman"/>
          <w:sz w:val="24"/>
          <w:szCs w:val="24"/>
          <w:lang w:val="uk-UA" w:eastAsia="ru-RU"/>
        </w:rPr>
        <w:t>Повітряна тривога!</w:t>
      </w:r>
      <w:r w:rsidRPr="00BB5889">
        <w:rPr>
          <w:rFonts w:eastAsia="Times New Roman"/>
          <w:sz w:val="24"/>
          <w:szCs w:val="24"/>
          <w:lang w:val="uk-UA" w:eastAsia="ru-RU"/>
        </w:rPr>
        <w:t>»</w:t>
      </w:r>
      <w:r w:rsidRPr="002B0C03">
        <w:rPr>
          <w:rFonts w:eastAsia="Times New Roman"/>
          <w:sz w:val="24"/>
          <w:szCs w:val="24"/>
          <w:lang w:val="uk-UA" w:eastAsia="ru-RU"/>
        </w:rPr>
        <w:t>, педагогічні працівники та здобувачі освіти дотримувались усіх нормативних документів по закладу</w:t>
      </w:r>
      <w:r w:rsidR="009C5EF2">
        <w:rPr>
          <w:rFonts w:eastAsia="Times New Roman"/>
          <w:sz w:val="24"/>
          <w:szCs w:val="24"/>
          <w:lang w:val="uk-UA" w:eastAsia="ru-RU"/>
        </w:rPr>
        <w:t>.</w:t>
      </w:r>
    </w:p>
    <w:p w14:paraId="2845C69A"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 xml:space="preserve">Відповідно до плану роботи закладу було проведено </w:t>
      </w:r>
      <w:r w:rsidRPr="00BB5889">
        <w:rPr>
          <w:rFonts w:eastAsia="Times New Roman"/>
          <w:sz w:val="24"/>
          <w:szCs w:val="24"/>
          <w:lang w:val="uk-UA" w:eastAsia="ru-RU"/>
        </w:rPr>
        <w:t xml:space="preserve">два тижні ОП, </w:t>
      </w:r>
      <w:r w:rsidRPr="002B0C03">
        <w:rPr>
          <w:rFonts w:eastAsia="Times New Roman"/>
          <w:sz w:val="24"/>
          <w:szCs w:val="24"/>
          <w:lang w:val="uk-UA" w:eastAsia="ru-RU"/>
        </w:rPr>
        <w:t>які оформлено відповідною документацією – видано накази, складено акти встановленого зразка та видано підсумкові накази.</w:t>
      </w:r>
    </w:p>
    <w:p w14:paraId="17E0BAE5"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Протягом І півріччя однією з задач роботи закладу була робота з охорони життя та здоров'я учнів, попередження дитячого травматизму.</w:t>
      </w:r>
    </w:p>
    <w:p w14:paraId="236E9878"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Робота з питань запобігання дитячого травматизму в закладі здійснюється у відповідності до законів України «Про освіту», «Про загальну середню освіту», «Про дорожній рух»,  «Про охорону дитинства», Указу Президента України від 20.11</w:t>
      </w:r>
      <w:r w:rsidRPr="00BB5889">
        <w:rPr>
          <w:rFonts w:eastAsia="Times New Roman"/>
          <w:sz w:val="24"/>
          <w:szCs w:val="24"/>
          <w:lang w:val="uk-UA" w:eastAsia="ru-RU"/>
        </w:rPr>
        <w:t xml:space="preserve">.2007 № 1121 «Про невідкладні заходи із забезпечення дорожнього руху»    (Із змінами, внесеними згідно з Указом Президента від 17.06.2008р. №556), постанови Кабінету Міністрів України від 22.03.2001 </w:t>
      </w:r>
      <w:r w:rsidRPr="002B0C03">
        <w:rPr>
          <w:rFonts w:eastAsia="Times New Roman"/>
          <w:sz w:val="24"/>
          <w:szCs w:val="24"/>
          <w:lang w:val="uk-UA" w:eastAsia="ru-RU"/>
        </w:rPr>
        <w:t>№ 270 «Про затвердження Порядку розслідування та обліку нещасних випадків невиробничого характеру» (Із змінами від 23 вересня 2020 року №884), «Положення про організацію роботи з охорони праці учасників освітнього процесу в установах і закладах освіти», затвердженого наказом Міністерства освіти і науки України від 26.12.2017р. №1669 «Положення про порядок розслідування нещасних випадків, що сталися із здобувачами освіти під час освітнього процесу в навчальних закладах», затвердженого наказом Міністерства освіти і науки України від 16.05.2019р.№ 659.</w:t>
      </w:r>
    </w:p>
    <w:p w14:paraId="64DBECB0"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В закладі створено відповідні умови для навчання здобувачів освіти, дотримуються санітарно-гігієнічні вимоги під час проведення уроків. Відповідно до нормативних вимог з вихованцями проводилися інструктажі з техніки безпеки на уроках фізики, хімії, інформатики, трудового навчання, фізичної культури, при організації екскурсій, ігор тощо.</w:t>
      </w:r>
    </w:p>
    <w:p w14:paraId="64140582" w14:textId="77777777" w:rsidR="006028A1" w:rsidRPr="002B0C03" w:rsidRDefault="006028A1" w:rsidP="008A11D5">
      <w:pPr>
        <w:shd w:val="clear" w:color="auto" w:fill="FFFFFF"/>
        <w:ind w:firstLine="708"/>
        <w:rPr>
          <w:rFonts w:eastAsia="Times New Roman"/>
          <w:sz w:val="24"/>
          <w:szCs w:val="24"/>
          <w:lang w:val="uk-UA" w:eastAsia="ru-RU"/>
        </w:rPr>
      </w:pPr>
      <w:r w:rsidRPr="002B0C03">
        <w:rPr>
          <w:rFonts w:eastAsia="Times New Roman"/>
          <w:sz w:val="24"/>
          <w:szCs w:val="24"/>
          <w:lang w:val="uk-UA" w:eastAsia="ru-RU"/>
        </w:rPr>
        <w:t xml:space="preserve"> Слід зазначити, що протягом року не зафіксовано жодного травмування учнів під час навчального процесу.</w:t>
      </w:r>
    </w:p>
    <w:p w14:paraId="6F2449CE" w14:textId="77777777" w:rsidR="006028A1" w:rsidRPr="002B0C03" w:rsidRDefault="006028A1" w:rsidP="008A11D5">
      <w:pPr>
        <w:shd w:val="clear" w:color="auto" w:fill="FFFFFF"/>
        <w:ind w:firstLine="567"/>
        <w:rPr>
          <w:rFonts w:eastAsia="Times New Roman"/>
          <w:sz w:val="24"/>
          <w:szCs w:val="24"/>
          <w:lang w:val="uk-UA" w:eastAsia="ru-RU"/>
        </w:rPr>
      </w:pPr>
      <w:r w:rsidRPr="002B0C03">
        <w:rPr>
          <w:rFonts w:eastAsia="Times New Roman"/>
          <w:sz w:val="24"/>
          <w:szCs w:val="24"/>
          <w:lang w:val="uk-UA" w:eastAsia="ru-RU"/>
        </w:rPr>
        <w:t xml:space="preserve">Протягом навчального року в Сарненському ліцею№1 проводилася робота щодо розвитку та вдосконалення цивільного захисту відповідно до вимог діючого законодавства у галузі цивільного захисту, зокрема: Кодексу Цивільного захисту України, Постанови Кабінету Міністрів України «Про затвердження Положення про єдину державну систему цивільного захисту» від 09.01.2014 № 11, Постанови Кабінету Міністрів України «Про затвердження Порядку здійснення навчання населення діям у надзвичайних ситуаціях» від </w:t>
      </w:r>
      <w:r w:rsidRPr="00447EB3">
        <w:rPr>
          <w:rFonts w:eastAsia="Times New Roman"/>
          <w:sz w:val="24"/>
          <w:szCs w:val="24"/>
          <w:lang w:val="uk-UA" w:eastAsia="ru-RU"/>
        </w:rPr>
        <w:t xml:space="preserve">26.06.2013 </w:t>
      </w:r>
      <w:r w:rsidRPr="002B0C03">
        <w:rPr>
          <w:rFonts w:eastAsia="Times New Roman"/>
          <w:sz w:val="24"/>
          <w:szCs w:val="24"/>
          <w:lang w:val="uk-UA" w:eastAsia="ru-RU"/>
        </w:rPr>
        <w:t>№ 444, Постанови Кабінету Міністрів України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 від 23.10.2013 № 819, Постанови Кабінету Міністрів України «Про затвердження Порядку утворення, завдання та функції формувань цивільного захисту», Постанови Кабінету Міністрів України «Про затвердження Методики оцінки ризиків безпеки в системі освіти, пов’язаних із збройною агресією російської федерації проти України» від 02.08.2024 № 866, наказу Міністерства внутрішніх справ України «Про затвердження примірного положення про формування цивільного захисту» від 31.01.2015 № 113, наказу Міністерства освіти і науки «Про затвердження Положення про функціональну підсистему навчання дітей дошкільного віку, учнів, студентів діям у надзвичайних ситуаціях (з питань безпеки життєдіяльності) єдиної державної системи цивільного захисту» від 21.11.2016 №1400.</w:t>
      </w:r>
    </w:p>
    <w:p w14:paraId="48577E71" w14:textId="77777777" w:rsidR="009C5EF2" w:rsidRDefault="006028A1" w:rsidP="008A11D5">
      <w:pPr>
        <w:shd w:val="clear" w:color="auto" w:fill="FFFFFF"/>
        <w:ind w:firstLine="284"/>
        <w:rPr>
          <w:rFonts w:eastAsia="Times New Roman"/>
          <w:sz w:val="24"/>
          <w:szCs w:val="24"/>
          <w:lang w:val="uk-UA" w:eastAsia="ru-RU"/>
        </w:rPr>
      </w:pPr>
      <w:r w:rsidRPr="002B0C03">
        <w:rPr>
          <w:rFonts w:eastAsia="Times New Roman"/>
          <w:sz w:val="24"/>
          <w:szCs w:val="24"/>
          <w:lang w:val="uk-UA" w:eastAsia="ru-RU"/>
        </w:rPr>
        <w:t>Організація діяльності закладу з питань цивільного захисту здійснюється відповідно до реалізації планів: плану реагування на надзвичайні ситуації,  плану підготовки та реагування на загрозу, виникнення надзвичайної ситуації у режимах повсякденного функціонування, підвищеної готовності і надзвичайної ситуації, плану підготовки і проведення Дня цивільного захисту та спеціального об’єктового тренування у школі, графіку проведення Дня цивільного захисту в освітньому закладі, плану (схеми) евакуації учнів та персоналу на випадок пожежі, плану розвитку та вдосконалення матеріальної бази цивільного захисту закладу освіти, особистих планів дій посадових осіб, керівників формувань, плану (списку) підготовки та підвищення кваліфікації керівного складу школи на курсах цивільного захисту. Особливу увагу адміністрація закладу звертає на основні заходи у сфері цивільного захисту</w:t>
      </w:r>
      <w:r w:rsidR="009C5EF2">
        <w:rPr>
          <w:rFonts w:eastAsia="Times New Roman"/>
          <w:sz w:val="24"/>
          <w:szCs w:val="24"/>
          <w:lang w:val="uk-UA" w:eastAsia="ru-RU"/>
        </w:rPr>
        <w:t>.</w:t>
      </w:r>
    </w:p>
    <w:p w14:paraId="0BD662ED" w14:textId="77777777" w:rsidR="006028A1" w:rsidRPr="002B0C03" w:rsidRDefault="006028A1" w:rsidP="008A11D5">
      <w:pPr>
        <w:shd w:val="clear" w:color="auto" w:fill="FFFFFF"/>
        <w:ind w:firstLine="284"/>
        <w:rPr>
          <w:rFonts w:eastAsia="Times New Roman"/>
          <w:sz w:val="24"/>
          <w:szCs w:val="24"/>
          <w:lang w:val="uk-UA" w:eastAsia="ru-RU"/>
        </w:rPr>
      </w:pPr>
      <w:r w:rsidRPr="002B0C03">
        <w:rPr>
          <w:rFonts w:eastAsia="Times New Roman"/>
          <w:sz w:val="24"/>
          <w:szCs w:val="24"/>
          <w:lang w:val="uk-UA" w:eastAsia="ru-RU"/>
        </w:rPr>
        <w:lastRenderedPageBreak/>
        <w:t xml:space="preserve">Протягом навчального року у закладі освіти відновлено вказівники руху до захисної споруди цивільного захисту (таблички). Встановлено покажчики руху «ВИХІД» над пожежними та евакуаційними виходами. </w:t>
      </w:r>
    </w:p>
    <w:p w14:paraId="3A9DD2FF" w14:textId="71253A83" w:rsidR="006028A1" w:rsidRPr="00BB5889" w:rsidRDefault="006028A1" w:rsidP="00BB5889">
      <w:pPr>
        <w:shd w:val="clear" w:color="auto" w:fill="FFFFFF"/>
        <w:ind w:firstLine="284"/>
        <w:rPr>
          <w:rFonts w:eastAsia="Times New Roman"/>
          <w:sz w:val="24"/>
          <w:szCs w:val="24"/>
          <w:lang w:val="uk-UA" w:eastAsia="ru-RU"/>
        </w:rPr>
      </w:pPr>
      <w:r w:rsidRPr="00BB5889">
        <w:rPr>
          <w:rFonts w:eastAsia="Times New Roman"/>
          <w:sz w:val="24"/>
          <w:szCs w:val="24"/>
          <w:lang w:val="uk-UA" w:eastAsia="ru-RU"/>
        </w:rPr>
        <w:t xml:space="preserve">В закладі освіти видано </w:t>
      </w:r>
      <w:r w:rsidR="00BB5889" w:rsidRPr="00BB5889">
        <w:rPr>
          <w:rFonts w:eastAsia="Times New Roman"/>
          <w:sz w:val="24"/>
          <w:szCs w:val="24"/>
          <w:lang w:val="uk-UA" w:eastAsia="ru-RU"/>
        </w:rPr>
        <w:t>усі</w:t>
      </w:r>
      <w:r w:rsidRPr="00BB5889">
        <w:rPr>
          <w:rFonts w:eastAsia="Times New Roman"/>
          <w:sz w:val="24"/>
          <w:szCs w:val="24"/>
          <w:lang w:val="uk-UA" w:eastAsia="ru-RU"/>
        </w:rPr>
        <w:t xml:space="preserve"> наказ</w:t>
      </w:r>
      <w:r w:rsidR="00BB5889" w:rsidRPr="00BB5889">
        <w:rPr>
          <w:rFonts w:eastAsia="Times New Roman"/>
          <w:sz w:val="24"/>
          <w:szCs w:val="24"/>
          <w:lang w:val="uk-UA" w:eastAsia="ru-RU"/>
        </w:rPr>
        <w:t>и</w:t>
      </w:r>
      <w:r w:rsidRPr="00BB5889">
        <w:rPr>
          <w:rFonts w:eastAsia="Times New Roman"/>
          <w:sz w:val="24"/>
          <w:szCs w:val="24"/>
          <w:lang w:val="uk-UA" w:eastAsia="ru-RU"/>
        </w:rPr>
        <w:t xml:space="preserve"> по даному питанню</w:t>
      </w:r>
      <w:r w:rsidR="00BB5889" w:rsidRPr="00BB5889">
        <w:rPr>
          <w:rFonts w:eastAsia="Times New Roman"/>
          <w:sz w:val="24"/>
          <w:szCs w:val="24"/>
          <w:lang w:val="uk-UA" w:eastAsia="ru-RU"/>
        </w:rPr>
        <w:t>.</w:t>
      </w:r>
    </w:p>
    <w:p w14:paraId="43389101" w14:textId="0E3A95AD" w:rsidR="006028A1" w:rsidRPr="002B0C03" w:rsidRDefault="006028A1" w:rsidP="008A11D5">
      <w:pPr>
        <w:shd w:val="clear" w:color="auto" w:fill="FFFFFF"/>
        <w:ind w:firstLine="567"/>
        <w:rPr>
          <w:rFonts w:eastAsia="Times New Roman"/>
          <w:sz w:val="24"/>
          <w:szCs w:val="24"/>
          <w:lang w:val="uk-UA" w:eastAsia="ru-RU"/>
        </w:rPr>
      </w:pPr>
      <w:r w:rsidRPr="002B0C03">
        <w:rPr>
          <w:rFonts w:eastAsia="Times New Roman"/>
          <w:sz w:val="24"/>
          <w:szCs w:val="24"/>
          <w:lang w:val="uk-UA" w:eastAsia="ru-RU"/>
        </w:rPr>
        <w:t>Класними керівниками 1-11 класів проводилися бесіди, практичні заняття, ігри, тренінги, дискусії щодо дій у надзвичайних ситуаціях воєнного характеру, на тему «Фізична безпека дитини під час війни. Що мають знати діти», «Інтернет! Безпека дітей під час воєнного стану». Розроблено паспорт безпеки.</w:t>
      </w:r>
    </w:p>
    <w:p w14:paraId="6C1FA808" w14:textId="77777777" w:rsidR="006028A1" w:rsidRPr="002B0C03" w:rsidRDefault="006028A1" w:rsidP="008A11D5">
      <w:pPr>
        <w:shd w:val="clear" w:color="auto" w:fill="FFFFFF"/>
        <w:ind w:firstLine="567"/>
        <w:rPr>
          <w:rFonts w:eastAsia="Times New Roman"/>
          <w:sz w:val="24"/>
          <w:szCs w:val="24"/>
          <w:lang w:val="uk-UA" w:eastAsia="ru-RU"/>
        </w:rPr>
      </w:pPr>
      <w:r w:rsidRPr="002B0C03">
        <w:rPr>
          <w:rFonts w:eastAsia="Times New Roman"/>
          <w:sz w:val="24"/>
          <w:szCs w:val="24"/>
          <w:lang w:val="uk-UA" w:eastAsia="ru-RU"/>
        </w:rPr>
        <w:t>Проводиться постійна робота з питань удосконалення об’єктових систем зв’язку, оповіщення, взаємодії та інформування особового складу засобами зв’язку щодо характеру надзвичайних ситуацій. А також проводяться заходи з питань підготовки та утримання в готовності до використання за призначенням, як засобів колективного захисту найпростіше укриття закладу, погоджено плани евакуації, питання життєдіяльності закладу освіти в безпечних від вражаючих факторів надзвичайних ситуацій.</w:t>
      </w:r>
    </w:p>
    <w:p w14:paraId="157E1E7D" w14:textId="77777777" w:rsidR="006B2F36" w:rsidRPr="008A11D5" w:rsidRDefault="006B2F36" w:rsidP="008A11D5">
      <w:pPr>
        <w:shd w:val="clear" w:color="auto" w:fill="FFFFFF"/>
        <w:rPr>
          <w:rFonts w:eastAsia="Times New Roman"/>
          <w:b/>
          <w:color w:val="333333"/>
          <w:sz w:val="24"/>
          <w:szCs w:val="24"/>
          <w:bdr w:val="none" w:sz="0" w:space="0" w:color="auto" w:frame="1"/>
          <w:lang w:val="uk-UA" w:eastAsia="ru-RU"/>
        </w:rPr>
      </w:pPr>
    </w:p>
    <w:p w14:paraId="22646453" w14:textId="77777777" w:rsidR="006028A1" w:rsidRPr="008A11D5" w:rsidRDefault="006B2F36" w:rsidP="008A11D5">
      <w:pPr>
        <w:shd w:val="clear" w:color="auto" w:fill="FFFFFF"/>
        <w:rPr>
          <w:rFonts w:eastAsia="Times New Roman"/>
          <w:b/>
          <w:color w:val="333333"/>
          <w:sz w:val="24"/>
          <w:szCs w:val="24"/>
          <w:bdr w:val="none" w:sz="0" w:space="0" w:color="auto" w:frame="1"/>
          <w:lang w:val="uk-UA" w:eastAsia="ru-RU"/>
        </w:rPr>
      </w:pPr>
      <w:r w:rsidRPr="008A11D5">
        <w:rPr>
          <w:rFonts w:eastAsia="Times New Roman"/>
          <w:b/>
          <w:color w:val="333333"/>
          <w:sz w:val="24"/>
          <w:szCs w:val="24"/>
          <w:bdr w:val="none" w:sz="0" w:space="0" w:color="auto" w:frame="1"/>
          <w:lang w:val="uk-UA" w:eastAsia="ru-RU"/>
        </w:rPr>
        <w:t>Цивільний захист</w:t>
      </w:r>
    </w:p>
    <w:p w14:paraId="00697F80" w14:textId="77777777" w:rsidR="006B2F36" w:rsidRPr="008A11D5" w:rsidRDefault="006B2F36" w:rsidP="008A11D5">
      <w:pPr>
        <w:pStyle w:val="ab"/>
        <w:ind w:firstLine="567"/>
        <w:jc w:val="both"/>
        <w:rPr>
          <w:b w:val="0"/>
          <w:i/>
          <w:sz w:val="24"/>
          <w:szCs w:val="24"/>
        </w:rPr>
      </w:pPr>
      <w:r w:rsidRPr="008A11D5">
        <w:rPr>
          <w:b w:val="0"/>
          <w:spacing w:val="-4"/>
          <w:sz w:val="24"/>
          <w:szCs w:val="24"/>
        </w:rPr>
        <w:t>З</w:t>
      </w:r>
      <w:r w:rsidRPr="008A11D5">
        <w:rPr>
          <w:b w:val="0"/>
          <w:color w:val="000000"/>
          <w:sz w:val="24"/>
          <w:szCs w:val="24"/>
        </w:rPr>
        <w:t xml:space="preserve"> метою підвищення якості теоретичних знань, практичних умінь і навичок з цивільного захисту учасників освітнього процесу у закладі освіти, а також перевірки реальності планів ЦЗ об’єкта освіти у Сарненському ліцеї №1 проведено </w:t>
      </w:r>
      <w:r w:rsidRPr="008A11D5">
        <w:rPr>
          <w:b w:val="0"/>
          <w:sz w:val="24"/>
          <w:szCs w:val="24"/>
        </w:rPr>
        <w:t>День цивільного захисту та комплексних об’єктових тренувань.</w:t>
      </w:r>
    </w:p>
    <w:p w14:paraId="26F5C5CF" w14:textId="7EA3584E" w:rsidR="006B2F36" w:rsidRPr="008A11D5" w:rsidRDefault="006B2F36" w:rsidP="00BB5889">
      <w:pPr>
        <w:pStyle w:val="aa"/>
        <w:shd w:val="clear" w:color="auto" w:fill="FFFFFF"/>
        <w:spacing w:before="0" w:beforeAutospacing="0" w:after="0" w:afterAutospacing="0"/>
        <w:ind w:firstLine="567"/>
        <w:jc w:val="both"/>
      </w:pPr>
      <w:r w:rsidRPr="008A11D5">
        <w:t xml:space="preserve">   Програма Дня цивільного захисту в школі була змістовною, цікавою й насиченою. Для учнів було проведено різнопланові заходи:</w:t>
      </w:r>
    </w:p>
    <w:p w14:paraId="3DB24D6C" w14:textId="77777777" w:rsidR="006B2F36" w:rsidRPr="008A11D5" w:rsidRDefault="006B2F36" w:rsidP="008A11D5">
      <w:pPr>
        <w:pStyle w:val="aa"/>
        <w:numPr>
          <w:ilvl w:val="0"/>
          <w:numId w:val="10"/>
        </w:numPr>
        <w:shd w:val="clear" w:color="auto" w:fill="FFFFFF"/>
        <w:spacing w:before="0" w:beforeAutospacing="0" w:after="0" w:afterAutospacing="0"/>
        <w:ind w:left="0" w:firstLine="567"/>
        <w:jc w:val="both"/>
      </w:pPr>
      <w:r w:rsidRPr="008A11D5">
        <w:t xml:space="preserve"> Єдиний урок для учнів 1-11 кл. на тему: «Як діяти в надзвичайних ситуаціях» (класні керівника 1-11 кл.);</w:t>
      </w:r>
    </w:p>
    <w:p w14:paraId="7C50FD0D" w14:textId="77777777" w:rsidR="006B2F36" w:rsidRPr="008A11D5" w:rsidRDefault="006B2F36" w:rsidP="008A11D5">
      <w:pPr>
        <w:pStyle w:val="aa"/>
        <w:numPr>
          <w:ilvl w:val="0"/>
          <w:numId w:val="10"/>
        </w:numPr>
        <w:shd w:val="clear" w:color="auto" w:fill="FFFFFF"/>
        <w:spacing w:before="0" w:beforeAutospacing="0" w:after="0" w:afterAutospacing="0"/>
        <w:ind w:left="0" w:firstLine="567"/>
        <w:jc w:val="both"/>
      </w:pPr>
      <w:r w:rsidRPr="008A11D5">
        <w:t>Навчальний практикум з користування засобами індивідуального захисту для учнів 1-11кл.  (вчитель предмета «Захист України Губеня Д.В.);</w:t>
      </w:r>
    </w:p>
    <w:p w14:paraId="4A08CD3D" w14:textId="77777777" w:rsidR="006B2F36" w:rsidRPr="008A11D5" w:rsidRDefault="006B2F36" w:rsidP="008A11D5">
      <w:pPr>
        <w:pStyle w:val="aa"/>
        <w:numPr>
          <w:ilvl w:val="0"/>
          <w:numId w:val="10"/>
        </w:numPr>
        <w:shd w:val="clear" w:color="auto" w:fill="FFFFFF"/>
        <w:spacing w:before="0" w:beforeAutospacing="0" w:after="0" w:afterAutospacing="0"/>
        <w:ind w:left="0" w:firstLine="567"/>
        <w:jc w:val="both"/>
      </w:pPr>
      <w:r w:rsidRPr="008A11D5">
        <w:t>Навчальний практикум з надання першої домедичної допомоги потерпілому для учнів 1-11 кл. (медична сестра Нікітчук Л.Ф.);</w:t>
      </w:r>
    </w:p>
    <w:p w14:paraId="4EB67E31" w14:textId="77777777" w:rsidR="006B2F36" w:rsidRPr="008A11D5" w:rsidRDefault="006B2F36" w:rsidP="008A11D5">
      <w:pPr>
        <w:pStyle w:val="aa"/>
        <w:numPr>
          <w:ilvl w:val="0"/>
          <w:numId w:val="10"/>
        </w:numPr>
        <w:shd w:val="clear" w:color="auto" w:fill="FFFFFF"/>
        <w:spacing w:before="0" w:beforeAutospacing="0" w:after="0" w:afterAutospacing="0"/>
        <w:ind w:left="0" w:firstLine="567"/>
        <w:jc w:val="both"/>
      </w:pPr>
      <w:r w:rsidRPr="008A11D5">
        <w:t>Спортитвна естафета між учнями 8-9 кл. (вч. фізичної культури Гончарук О.Л.)</w:t>
      </w:r>
    </w:p>
    <w:p w14:paraId="4A140042" w14:textId="77777777" w:rsidR="006B2F36" w:rsidRPr="008A11D5" w:rsidRDefault="006B2F36" w:rsidP="008A11D5">
      <w:pPr>
        <w:pStyle w:val="aa"/>
        <w:numPr>
          <w:ilvl w:val="0"/>
          <w:numId w:val="10"/>
        </w:numPr>
        <w:shd w:val="clear" w:color="auto" w:fill="FFFFFF"/>
        <w:spacing w:before="0" w:beforeAutospacing="0" w:after="0" w:afterAutospacing="0"/>
        <w:ind w:left="0" w:firstLine="567"/>
        <w:jc w:val="both"/>
      </w:pPr>
      <w:r w:rsidRPr="008A11D5">
        <w:t xml:space="preserve">Конкурс малюнків на асфальті між учнями 2-4 кл. «Безпека в житті – життя в безпеці» </w:t>
      </w:r>
    </w:p>
    <w:p w14:paraId="7C5AB160" w14:textId="77777777" w:rsidR="006B2F36" w:rsidRPr="008A11D5" w:rsidRDefault="006B2F36" w:rsidP="008A11D5">
      <w:pPr>
        <w:pStyle w:val="aa"/>
        <w:shd w:val="clear" w:color="auto" w:fill="FFFFFF"/>
        <w:spacing w:before="0" w:beforeAutospacing="0" w:after="0" w:afterAutospacing="0"/>
        <w:ind w:firstLine="567"/>
        <w:jc w:val="both"/>
      </w:pPr>
      <w:r w:rsidRPr="008A11D5">
        <w:t>Кирилюк О.Л., Лех Т.А.);</w:t>
      </w:r>
    </w:p>
    <w:p w14:paraId="3E53A211" w14:textId="77777777" w:rsidR="006B2F36" w:rsidRPr="008A11D5" w:rsidRDefault="006B2F36" w:rsidP="008A11D5">
      <w:pPr>
        <w:pStyle w:val="aa"/>
        <w:numPr>
          <w:ilvl w:val="0"/>
          <w:numId w:val="10"/>
        </w:numPr>
        <w:shd w:val="clear" w:color="auto" w:fill="FFFFFF"/>
        <w:spacing w:before="0" w:beforeAutospacing="0" w:after="0" w:afterAutospacing="0"/>
        <w:ind w:left="0" w:firstLine="567"/>
        <w:jc w:val="both"/>
      </w:pPr>
      <w:r w:rsidRPr="008A11D5">
        <w:t>Вистака - конкурс малюнків учнів 2-4 кл. на тему: «Моя безпека у моїх руках» (вч. 1-4 класів);</w:t>
      </w:r>
    </w:p>
    <w:p w14:paraId="297D3920" w14:textId="77777777" w:rsidR="006B2F36" w:rsidRPr="008A11D5" w:rsidRDefault="006B2F36" w:rsidP="008A11D5">
      <w:pPr>
        <w:pStyle w:val="aa"/>
        <w:numPr>
          <w:ilvl w:val="0"/>
          <w:numId w:val="10"/>
        </w:numPr>
        <w:shd w:val="clear" w:color="auto" w:fill="FFFFFF"/>
        <w:spacing w:before="0" w:beforeAutospacing="0" w:after="0" w:afterAutospacing="0"/>
        <w:ind w:left="0" w:firstLine="567"/>
        <w:jc w:val="both"/>
      </w:pPr>
      <w:r w:rsidRPr="008A11D5">
        <w:t xml:space="preserve">Виставка літератури та наочних посібників з питань ЦЗ. </w:t>
      </w:r>
    </w:p>
    <w:p w14:paraId="44053706" w14:textId="77777777" w:rsidR="006B2F36" w:rsidRPr="008A11D5" w:rsidRDefault="006B2F36" w:rsidP="008A11D5">
      <w:pPr>
        <w:pStyle w:val="aa"/>
        <w:shd w:val="clear" w:color="auto" w:fill="FFFFFF"/>
        <w:spacing w:before="0" w:beforeAutospacing="0" w:after="0" w:afterAutospacing="0"/>
        <w:ind w:firstLine="567"/>
        <w:jc w:val="both"/>
      </w:pPr>
      <w:r w:rsidRPr="008A11D5">
        <w:t xml:space="preserve">  За сигналом «Увага всім» було проведено оповіщення учасників освітнього процесу про пожежу у приміщенні школи. Учні під керівництвом учителів організовано, без паніки, згідно з планом евакуації покинули приміщення школи та вийшли на подвір’я навчального закладу.</w:t>
      </w:r>
    </w:p>
    <w:p w14:paraId="171CB614" w14:textId="77777777" w:rsidR="006B2F36" w:rsidRPr="008A11D5" w:rsidRDefault="008A11D5" w:rsidP="008A11D5">
      <w:pPr>
        <w:pStyle w:val="aa"/>
        <w:shd w:val="clear" w:color="auto" w:fill="FFFFFF"/>
        <w:spacing w:before="0" w:beforeAutospacing="0" w:after="0" w:afterAutospacing="0"/>
        <w:ind w:firstLine="567"/>
        <w:jc w:val="both"/>
      </w:pPr>
      <w:r>
        <w:t xml:space="preserve">  </w:t>
      </w:r>
      <w:r w:rsidR="006B2F36" w:rsidRPr="008A11D5">
        <w:t>Протягом Дня ЦЗ учні 1-11 класів та всі учасники освітнього процесу мали можливість удосконалити свої уміння та навички грамотно та чітко діяти в надзвичайних ситуаціях на практиці, вміння користуватися засобами індивідуального захисту, надавати домедичну допомогу потерпілому.</w:t>
      </w:r>
    </w:p>
    <w:p w14:paraId="47F66FF8" w14:textId="77777777" w:rsidR="00BB5889" w:rsidRDefault="00BB5889" w:rsidP="008A11D5">
      <w:pPr>
        <w:shd w:val="clear" w:color="auto" w:fill="FFFFFF"/>
        <w:rPr>
          <w:rFonts w:eastAsia="Times New Roman"/>
          <w:b/>
          <w:color w:val="333333"/>
          <w:sz w:val="24"/>
          <w:szCs w:val="24"/>
          <w:bdr w:val="none" w:sz="0" w:space="0" w:color="auto" w:frame="1"/>
          <w:lang w:val="uk-UA" w:eastAsia="ru-RU"/>
        </w:rPr>
      </w:pPr>
    </w:p>
    <w:p w14:paraId="434B1D51" w14:textId="5B7F914F" w:rsidR="006028A1" w:rsidRPr="008A11D5" w:rsidRDefault="006028A1" w:rsidP="008A11D5">
      <w:pPr>
        <w:shd w:val="clear" w:color="auto" w:fill="FFFFFF"/>
        <w:rPr>
          <w:rFonts w:eastAsia="Times New Roman"/>
          <w:b/>
          <w:color w:val="333333"/>
          <w:sz w:val="24"/>
          <w:szCs w:val="24"/>
          <w:bdr w:val="none" w:sz="0" w:space="0" w:color="auto" w:frame="1"/>
          <w:lang w:val="uk-UA" w:eastAsia="ru-RU"/>
        </w:rPr>
      </w:pPr>
      <w:r w:rsidRPr="008A11D5">
        <w:rPr>
          <w:rFonts w:eastAsia="Times New Roman"/>
          <w:b/>
          <w:color w:val="333333"/>
          <w:sz w:val="24"/>
          <w:szCs w:val="24"/>
          <w:bdr w:val="none" w:sz="0" w:space="0" w:color="auto" w:frame="1"/>
          <w:lang w:val="uk-UA" w:eastAsia="ru-RU"/>
        </w:rPr>
        <w:t>Створення умов для здорового харчування</w:t>
      </w:r>
    </w:p>
    <w:p w14:paraId="33B07A6D"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t>Якісне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p>
    <w:p w14:paraId="145584D0"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2FD4D18A"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t>Згідно з вищезазначеними документами та затвердженого перспективного меню   учнів 1-4 класів  забезпечено сніданками,</w:t>
      </w:r>
      <w:r w:rsidR="00235769" w:rsidRPr="008A11D5">
        <w:rPr>
          <w:rFonts w:eastAsia="Times New Roman"/>
          <w:sz w:val="24"/>
          <w:szCs w:val="24"/>
          <w:bdr w:val="none" w:sz="0" w:space="0" w:color="auto" w:frame="1"/>
          <w:lang w:val="uk-UA" w:eastAsia="ru-RU"/>
        </w:rPr>
        <w:t xml:space="preserve"> </w:t>
      </w:r>
      <w:r w:rsidRPr="008A11D5">
        <w:rPr>
          <w:rFonts w:eastAsia="Times New Roman"/>
          <w:sz w:val="24"/>
          <w:szCs w:val="24"/>
          <w:bdr w:val="none" w:sz="0" w:space="0" w:color="auto" w:frame="1"/>
          <w:lang w:eastAsia="ru-RU"/>
        </w:rPr>
        <w:t>учні 5-11 класів – мають можливість придбати  гаряче харчування. </w:t>
      </w:r>
    </w:p>
    <w:p w14:paraId="12777AE5"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lastRenderedPageBreak/>
        <w:t>Щоденний контроль за організацією харчування учнів здійснюється медичною сестрою, черговим адміністратором та класними керівниками. Звільнення дітей пільгових категорії від сплати за харчування здійснюється відповідно до рішення міської ради. </w:t>
      </w:r>
      <w:r w:rsidRPr="008A11D5">
        <w:rPr>
          <w:rFonts w:eastAsia="Times New Roman"/>
          <w:sz w:val="24"/>
          <w:szCs w:val="24"/>
          <w:lang w:eastAsia="ru-RU"/>
        </w:rPr>
        <w:t> </w:t>
      </w:r>
    </w:p>
    <w:p w14:paraId="0CB25BEA"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t>Основним завданням закладу у 202</w:t>
      </w:r>
      <w:r w:rsidR="00235769" w:rsidRPr="008A11D5">
        <w:rPr>
          <w:rFonts w:eastAsia="Times New Roman"/>
          <w:sz w:val="24"/>
          <w:szCs w:val="24"/>
          <w:bdr w:val="none" w:sz="0" w:space="0" w:color="auto" w:frame="1"/>
          <w:lang w:val="uk-UA" w:eastAsia="ru-RU"/>
        </w:rPr>
        <w:t>4/</w:t>
      </w:r>
      <w:r w:rsidRPr="008A11D5">
        <w:rPr>
          <w:rFonts w:eastAsia="Times New Roman"/>
          <w:sz w:val="24"/>
          <w:szCs w:val="24"/>
          <w:bdr w:val="none" w:sz="0" w:space="0" w:color="auto" w:frame="1"/>
          <w:lang w:eastAsia="ru-RU"/>
        </w:rPr>
        <w:t>202</w:t>
      </w:r>
      <w:r w:rsidR="00235769" w:rsidRPr="008A11D5">
        <w:rPr>
          <w:rFonts w:eastAsia="Times New Roman"/>
          <w:sz w:val="24"/>
          <w:szCs w:val="24"/>
          <w:bdr w:val="none" w:sz="0" w:space="0" w:color="auto" w:frame="1"/>
          <w:lang w:val="uk-UA" w:eastAsia="ru-RU"/>
        </w:rPr>
        <w:t>5</w:t>
      </w:r>
      <w:r w:rsidRPr="008A11D5">
        <w:rPr>
          <w:rFonts w:eastAsia="Times New Roman"/>
          <w:sz w:val="24"/>
          <w:szCs w:val="24"/>
          <w:bdr w:val="none" w:sz="0" w:space="0" w:color="auto" w:frame="1"/>
          <w:lang w:eastAsia="ru-RU"/>
        </w:rPr>
        <w:t xml:space="preserve"> н. р. було не лише створити належні умови для харчування, а й докласти зусиль, щоб діти хотіли харчуватися у шкільній їдальні. Звичайно, велика роль у формуванні навичок здорового харчування належить сім’ї, але саме в школі має формуватися розуміння, що таке здорове харчування.</w:t>
      </w:r>
    </w:p>
    <w:p w14:paraId="317CE6BE"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t>Кроки, виконані для створення умов здорового харчування:</w:t>
      </w:r>
    </w:p>
    <w:p w14:paraId="1FACCC7C"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t>• 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14:paraId="432D7322"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t>• розроблене  меню, яке враховує рекомендації МОЗ щодо здорового харчування у закладах освіти, пропонує дітям смачні та апетитні страви;</w:t>
      </w:r>
    </w:p>
    <w:p w14:paraId="41A6C122"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t>• обговорення тем здорового харчування під час навчальних занять, позакласної роботи, зокрема наголошуючи на користі овочів, фруктів та ягід у щоденному раціоні, зменшенні цукру у стравах.</w:t>
      </w:r>
    </w:p>
    <w:p w14:paraId="354C10C4" w14:textId="77777777" w:rsidR="006028A1" w:rsidRPr="008A11D5" w:rsidRDefault="006028A1"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eastAsia="ru-RU"/>
        </w:rPr>
        <w:t xml:space="preserve">Навчальний заклад укомплектований штатом кухарів. </w:t>
      </w:r>
    </w:p>
    <w:p w14:paraId="422BF9C2" w14:textId="77777777" w:rsidR="006028A1" w:rsidRPr="008A11D5" w:rsidRDefault="006028A1" w:rsidP="008A11D5">
      <w:pPr>
        <w:shd w:val="clear" w:color="auto" w:fill="FFFFFF"/>
        <w:ind w:firstLine="567"/>
        <w:rPr>
          <w:rFonts w:eastAsia="Times New Roman"/>
          <w:sz w:val="24"/>
          <w:szCs w:val="24"/>
          <w:lang w:val="uk-UA" w:eastAsia="ru-RU"/>
        </w:rPr>
      </w:pPr>
      <w:r w:rsidRPr="008A11D5">
        <w:rPr>
          <w:rFonts w:eastAsia="Times New Roman"/>
          <w:sz w:val="24"/>
          <w:szCs w:val="24"/>
          <w:bdr w:val="none" w:sz="0" w:space="0" w:color="auto" w:frame="1"/>
          <w:lang w:val="uk-UA" w:eastAsia="ru-RU"/>
        </w:rPr>
        <w:t>Продукти харчування</w:t>
      </w:r>
      <w:r w:rsidRPr="008A11D5">
        <w:rPr>
          <w:rFonts w:eastAsia="Times New Roman"/>
          <w:sz w:val="24"/>
          <w:szCs w:val="24"/>
          <w:bdr w:val="none" w:sz="0" w:space="0" w:color="auto" w:frame="1"/>
          <w:lang w:eastAsia="ru-RU"/>
        </w:rPr>
        <w:t>  </w:t>
      </w:r>
      <w:r w:rsidRPr="008A11D5">
        <w:rPr>
          <w:rFonts w:eastAsia="Times New Roman"/>
          <w:sz w:val="24"/>
          <w:szCs w:val="24"/>
          <w:bdr w:val="none" w:sz="0" w:space="0" w:color="auto" w:frame="1"/>
          <w:lang w:val="uk-UA" w:eastAsia="ru-RU"/>
        </w:rPr>
        <w:t>та продовольча сировина надходять</w:t>
      </w:r>
      <w:r w:rsidRPr="008A11D5">
        <w:rPr>
          <w:rFonts w:eastAsia="Times New Roman"/>
          <w:sz w:val="24"/>
          <w:szCs w:val="24"/>
          <w:bdr w:val="none" w:sz="0" w:space="0" w:color="auto" w:frame="1"/>
          <w:lang w:eastAsia="ru-RU"/>
        </w:rPr>
        <w:t>  </w:t>
      </w:r>
      <w:r w:rsidRPr="008A11D5">
        <w:rPr>
          <w:rFonts w:eastAsia="Times New Roman"/>
          <w:sz w:val="24"/>
          <w:szCs w:val="24"/>
          <w:bdr w:val="none" w:sz="0" w:space="0" w:color="auto" w:frame="1"/>
          <w:lang w:val="uk-UA" w:eastAsia="ru-RU"/>
        </w:rPr>
        <w:t>до навчального</w:t>
      </w:r>
      <w:r w:rsidRPr="008A11D5">
        <w:rPr>
          <w:rFonts w:eastAsia="Times New Roman"/>
          <w:sz w:val="24"/>
          <w:szCs w:val="24"/>
          <w:bdr w:val="none" w:sz="0" w:space="0" w:color="auto" w:frame="1"/>
          <w:lang w:eastAsia="ru-RU"/>
        </w:rPr>
        <w:t>  </w:t>
      </w:r>
      <w:r w:rsidRPr="008A11D5">
        <w:rPr>
          <w:rFonts w:eastAsia="Times New Roman"/>
          <w:sz w:val="24"/>
          <w:szCs w:val="24"/>
          <w:bdr w:val="none" w:sz="0" w:space="0" w:color="auto" w:frame="1"/>
          <w:lang w:val="uk-UA" w:eastAsia="ru-RU"/>
        </w:rPr>
        <w:t>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w:t>
      </w:r>
      <w:r w:rsidRPr="008A11D5">
        <w:rPr>
          <w:rFonts w:eastAsia="Times New Roman"/>
          <w:sz w:val="24"/>
          <w:szCs w:val="24"/>
          <w:bdr w:val="none" w:sz="0" w:space="0" w:color="auto" w:frame="1"/>
          <w:lang w:eastAsia="ru-RU"/>
        </w:rPr>
        <w:t> </w:t>
      </w:r>
    </w:p>
    <w:p w14:paraId="2C19570D" w14:textId="77777777" w:rsidR="008961A8" w:rsidRPr="008A11D5" w:rsidRDefault="006028A1" w:rsidP="008A11D5">
      <w:pPr>
        <w:shd w:val="clear" w:color="auto" w:fill="FFFFFF"/>
        <w:rPr>
          <w:rFonts w:eastAsia="Times New Roman"/>
          <w:sz w:val="24"/>
          <w:szCs w:val="24"/>
          <w:lang w:val="uk-UA" w:eastAsia="ru-RU"/>
        </w:rPr>
      </w:pPr>
      <w:r w:rsidRPr="008A11D5">
        <w:rPr>
          <w:rFonts w:eastAsia="Times New Roman"/>
          <w:sz w:val="24"/>
          <w:szCs w:val="24"/>
          <w:lang w:eastAsia="ru-RU"/>
        </w:rPr>
        <w:t> </w:t>
      </w:r>
    </w:p>
    <w:p w14:paraId="632D63D0" w14:textId="77777777" w:rsidR="006028A1" w:rsidRPr="008A11D5" w:rsidRDefault="00235769" w:rsidP="008A11D5">
      <w:pPr>
        <w:shd w:val="clear" w:color="auto" w:fill="FFFFFF"/>
        <w:rPr>
          <w:rFonts w:eastAsia="Times New Roman"/>
          <w:b/>
          <w:sz w:val="24"/>
          <w:szCs w:val="24"/>
          <w:lang w:val="uk-UA" w:eastAsia="ru-RU"/>
        </w:rPr>
      </w:pPr>
      <w:r w:rsidRPr="008A11D5">
        <w:rPr>
          <w:rFonts w:eastAsia="Times New Roman"/>
          <w:b/>
          <w:sz w:val="24"/>
          <w:szCs w:val="24"/>
          <w:bdr w:val="none" w:sz="0" w:space="0" w:color="auto" w:frame="1"/>
          <w:lang w:val="uk-UA" w:eastAsia="ru-RU"/>
        </w:rPr>
        <w:t>Підвезення учнів</w:t>
      </w:r>
    </w:p>
    <w:p w14:paraId="5F5B1773" w14:textId="77777777" w:rsidR="006028A1" w:rsidRPr="008A11D5" w:rsidRDefault="006028A1" w:rsidP="008A11D5">
      <w:pPr>
        <w:shd w:val="clear" w:color="auto" w:fill="FFFFFF"/>
        <w:ind w:firstLine="567"/>
        <w:rPr>
          <w:rFonts w:eastAsia="Times New Roman"/>
          <w:sz w:val="24"/>
          <w:szCs w:val="24"/>
          <w:lang w:val="uk-UA" w:eastAsia="ru-RU"/>
        </w:rPr>
      </w:pPr>
      <w:r w:rsidRPr="008A11D5">
        <w:rPr>
          <w:rFonts w:eastAsia="Times New Roman"/>
          <w:sz w:val="24"/>
          <w:szCs w:val="24"/>
          <w:bdr w:val="none" w:sz="0" w:space="0" w:color="auto" w:frame="1"/>
          <w:lang w:val="uk-UA" w:eastAsia="ru-RU"/>
        </w:rPr>
        <w:t xml:space="preserve">Відповідно до </w:t>
      </w:r>
      <w:r w:rsidRPr="008A11D5">
        <w:rPr>
          <w:rFonts w:eastAsia="Times New Roman"/>
          <w:sz w:val="24"/>
          <w:szCs w:val="24"/>
          <w:bdr w:val="none" w:sz="0" w:space="0" w:color="auto" w:frame="1"/>
          <w:lang w:eastAsia="ru-RU"/>
        </w:rPr>
        <w:t> </w:t>
      </w:r>
      <w:r w:rsidRPr="008A11D5">
        <w:rPr>
          <w:rFonts w:eastAsia="Times New Roman"/>
          <w:sz w:val="24"/>
          <w:szCs w:val="24"/>
          <w:bdr w:val="none" w:sz="0" w:space="0" w:color="auto" w:frame="1"/>
          <w:lang w:val="uk-UA" w:eastAsia="ru-RU"/>
        </w:rPr>
        <w:t xml:space="preserve">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організований підвіз </w:t>
      </w:r>
      <w:r w:rsidRPr="008A11D5">
        <w:rPr>
          <w:rFonts w:eastAsia="Times New Roman"/>
          <w:sz w:val="24"/>
          <w:szCs w:val="24"/>
          <w:bdr w:val="none" w:sz="0" w:space="0" w:color="auto" w:frame="1"/>
          <w:lang w:eastAsia="ru-RU"/>
        </w:rPr>
        <w:t> </w:t>
      </w:r>
      <w:r w:rsidRPr="008A11D5">
        <w:rPr>
          <w:rFonts w:eastAsia="Times New Roman"/>
          <w:sz w:val="24"/>
          <w:szCs w:val="24"/>
          <w:bdr w:val="none" w:sz="0" w:space="0" w:color="auto" w:frame="1"/>
          <w:lang w:val="uk-UA" w:eastAsia="ru-RU"/>
        </w:rPr>
        <w:t xml:space="preserve">дітей із </w:t>
      </w:r>
      <w:r w:rsidR="00001269" w:rsidRPr="008A11D5">
        <w:rPr>
          <w:rFonts w:eastAsia="Times New Roman"/>
          <w:sz w:val="24"/>
          <w:szCs w:val="24"/>
          <w:bdr w:val="none" w:sz="0" w:space="0" w:color="auto" w:frame="1"/>
          <w:lang w:val="uk-UA" w:eastAsia="ru-RU"/>
        </w:rPr>
        <w:t>2</w:t>
      </w:r>
      <w:r w:rsidRPr="008A11D5">
        <w:rPr>
          <w:rFonts w:eastAsia="Times New Roman"/>
          <w:sz w:val="24"/>
          <w:szCs w:val="24"/>
          <w:bdr w:val="none" w:sz="0" w:space="0" w:color="auto" w:frame="1"/>
          <w:lang w:val="uk-UA" w:eastAsia="ru-RU"/>
        </w:rPr>
        <w:t xml:space="preserve"> населених пунктів.З метою практичної реалізації цього питання було:</w:t>
      </w:r>
    </w:p>
    <w:p w14:paraId="449F7E67" w14:textId="77777777" w:rsidR="006028A1" w:rsidRPr="008A11D5" w:rsidRDefault="006028A1" w:rsidP="008A11D5">
      <w:pPr>
        <w:shd w:val="clear" w:color="auto" w:fill="FFFFFF"/>
        <w:ind w:firstLine="284"/>
        <w:rPr>
          <w:rFonts w:eastAsia="Times New Roman"/>
          <w:sz w:val="24"/>
          <w:szCs w:val="24"/>
          <w:lang w:eastAsia="ru-RU"/>
        </w:rPr>
      </w:pPr>
      <w:r w:rsidRPr="008A11D5">
        <w:rPr>
          <w:rFonts w:eastAsia="Times New Roman"/>
          <w:sz w:val="24"/>
          <w:szCs w:val="24"/>
          <w:bdr w:val="none" w:sz="0" w:space="0" w:color="auto" w:frame="1"/>
          <w:lang w:eastAsia="ru-RU"/>
        </w:rPr>
        <w:t>- р</w:t>
      </w:r>
      <w:r w:rsidR="00001269" w:rsidRPr="008A11D5">
        <w:rPr>
          <w:rFonts w:eastAsia="Times New Roman"/>
          <w:sz w:val="24"/>
          <w:szCs w:val="24"/>
          <w:bdr w:val="none" w:sz="0" w:space="0" w:color="auto" w:frame="1"/>
          <w:lang w:eastAsia="ru-RU"/>
        </w:rPr>
        <w:t>озроблено та затверджено графік</w:t>
      </w:r>
      <w:r w:rsidRPr="008A11D5">
        <w:rPr>
          <w:rFonts w:eastAsia="Times New Roman"/>
          <w:sz w:val="24"/>
          <w:szCs w:val="24"/>
          <w:bdr w:val="none" w:sz="0" w:space="0" w:color="auto" w:frame="1"/>
          <w:lang w:eastAsia="ru-RU"/>
        </w:rPr>
        <w:t xml:space="preserve"> маршрут</w:t>
      </w:r>
      <w:r w:rsidR="00001269" w:rsidRPr="008A11D5">
        <w:rPr>
          <w:rFonts w:eastAsia="Times New Roman"/>
          <w:sz w:val="24"/>
          <w:szCs w:val="24"/>
          <w:bdr w:val="none" w:sz="0" w:space="0" w:color="auto" w:frame="1"/>
          <w:lang w:val="uk-UA" w:eastAsia="ru-RU"/>
        </w:rPr>
        <w:t>у</w:t>
      </w:r>
      <w:r w:rsidRPr="008A11D5">
        <w:rPr>
          <w:rFonts w:eastAsia="Times New Roman"/>
          <w:sz w:val="24"/>
          <w:szCs w:val="24"/>
          <w:bdr w:val="none" w:sz="0" w:space="0" w:color="auto" w:frame="1"/>
          <w:lang w:eastAsia="ru-RU"/>
        </w:rPr>
        <w:t xml:space="preserve"> шкільн</w:t>
      </w:r>
      <w:r w:rsidR="00001269" w:rsidRPr="008A11D5">
        <w:rPr>
          <w:rFonts w:eastAsia="Times New Roman"/>
          <w:sz w:val="24"/>
          <w:szCs w:val="24"/>
          <w:bdr w:val="none" w:sz="0" w:space="0" w:color="auto" w:frame="1"/>
          <w:lang w:val="uk-UA" w:eastAsia="ru-RU"/>
        </w:rPr>
        <w:t>ого</w:t>
      </w:r>
      <w:r w:rsidRPr="008A11D5">
        <w:rPr>
          <w:rFonts w:eastAsia="Times New Roman"/>
          <w:sz w:val="24"/>
          <w:szCs w:val="24"/>
          <w:bdr w:val="none" w:sz="0" w:space="0" w:color="auto" w:frame="1"/>
          <w:lang w:eastAsia="ru-RU"/>
        </w:rPr>
        <w:t xml:space="preserve"> автобус</w:t>
      </w:r>
      <w:r w:rsidR="00001269" w:rsidRPr="008A11D5">
        <w:rPr>
          <w:rFonts w:eastAsia="Times New Roman"/>
          <w:sz w:val="24"/>
          <w:szCs w:val="24"/>
          <w:bdr w:val="none" w:sz="0" w:space="0" w:color="auto" w:frame="1"/>
          <w:lang w:val="uk-UA" w:eastAsia="ru-RU"/>
        </w:rPr>
        <w:t>а</w:t>
      </w:r>
      <w:r w:rsidRPr="008A11D5">
        <w:rPr>
          <w:rFonts w:eastAsia="Times New Roman"/>
          <w:sz w:val="24"/>
          <w:szCs w:val="24"/>
          <w:bdr w:val="none" w:sz="0" w:space="0" w:color="auto" w:frame="1"/>
          <w:lang w:eastAsia="ru-RU"/>
        </w:rPr>
        <w:t xml:space="preserve"> на 202</w:t>
      </w:r>
      <w:r w:rsidR="00235769" w:rsidRPr="008A11D5">
        <w:rPr>
          <w:rFonts w:eastAsia="Times New Roman"/>
          <w:sz w:val="24"/>
          <w:szCs w:val="24"/>
          <w:bdr w:val="none" w:sz="0" w:space="0" w:color="auto" w:frame="1"/>
          <w:lang w:val="uk-UA" w:eastAsia="ru-RU"/>
        </w:rPr>
        <w:t>4</w:t>
      </w:r>
      <w:r w:rsidRPr="008A11D5">
        <w:rPr>
          <w:rFonts w:eastAsia="Times New Roman"/>
          <w:sz w:val="24"/>
          <w:szCs w:val="24"/>
          <w:bdr w:val="none" w:sz="0" w:space="0" w:color="auto" w:frame="1"/>
          <w:lang w:eastAsia="ru-RU"/>
        </w:rPr>
        <w:t>/202</w:t>
      </w:r>
      <w:r w:rsidR="00235769" w:rsidRPr="008A11D5">
        <w:rPr>
          <w:rFonts w:eastAsia="Times New Roman"/>
          <w:sz w:val="24"/>
          <w:szCs w:val="24"/>
          <w:bdr w:val="none" w:sz="0" w:space="0" w:color="auto" w:frame="1"/>
          <w:lang w:val="uk-UA" w:eastAsia="ru-RU"/>
        </w:rPr>
        <w:t>5</w:t>
      </w:r>
      <w:r w:rsidRPr="008A11D5">
        <w:rPr>
          <w:rFonts w:eastAsia="Times New Roman"/>
          <w:sz w:val="24"/>
          <w:szCs w:val="24"/>
          <w:bdr w:val="none" w:sz="0" w:space="0" w:color="auto" w:frame="1"/>
          <w:lang w:eastAsia="ru-RU"/>
        </w:rPr>
        <w:t> навчальний рік;</w:t>
      </w:r>
    </w:p>
    <w:p w14:paraId="35C11746" w14:textId="77777777" w:rsidR="006028A1" w:rsidRPr="008A11D5" w:rsidRDefault="006028A1" w:rsidP="008A11D5">
      <w:pPr>
        <w:shd w:val="clear" w:color="auto" w:fill="FFFFFF"/>
        <w:ind w:firstLine="284"/>
        <w:rPr>
          <w:rFonts w:eastAsia="Times New Roman"/>
          <w:sz w:val="24"/>
          <w:szCs w:val="24"/>
          <w:lang w:eastAsia="ru-RU"/>
        </w:rPr>
      </w:pPr>
      <w:r w:rsidRPr="008A11D5">
        <w:rPr>
          <w:rFonts w:eastAsia="Times New Roman"/>
          <w:sz w:val="24"/>
          <w:szCs w:val="24"/>
          <w:bdr w:val="none" w:sz="0" w:space="0" w:color="auto" w:frame="1"/>
          <w:lang w:eastAsia="ru-RU"/>
        </w:rPr>
        <w:t>- визначено кількість учнів, які проживають за межами пішохідної доступності (більше 3 км) і складено списки, які затверджено директором закладу;</w:t>
      </w:r>
    </w:p>
    <w:p w14:paraId="4BA6BACF" w14:textId="77777777" w:rsidR="006028A1" w:rsidRPr="008A11D5" w:rsidRDefault="006028A1" w:rsidP="008A11D5">
      <w:pPr>
        <w:shd w:val="clear" w:color="auto" w:fill="FFFFFF"/>
        <w:ind w:firstLine="284"/>
        <w:rPr>
          <w:rFonts w:eastAsia="Times New Roman"/>
          <w:sz w:val="24"/>
          <w:szCs w:val="24"/>
          <w:lang w:eastAsia="ru-RU"/>
        </w:rPr>
      </w:pPr>
      <w:r w:rsidRPr="008A11D5">
        <w:rPr>
          <w:rFonts w:eastAsia="Times New Roman"/>
          <w:sz w:val="24"/>
          <w:szCs w:val="24"/>
          <w:bdr w:val="none" w:sz="0" w:space="0" w:color="auto" w:frame="1"/>
          <w:lang w:eastAsia="ru-RU"/>
        </w:rPr>
        <w:t>- призначено наказами відповідальних вчителів за безпеку життєдіяльності учнів під час перевезення;</w:t>
      </w:r>
    </w:p>
    <w:p w14:paraId="565983FE" w14:textId="77777777" w:rsidR="006028A1" w:rsidRPr="008A11D5" w:rsidRDefault="006028A1" w:rsidP="008A11D5">
      <w:pPr>
        <w:shd w:val="clear" w:color="auto" w:fill="FFFFFF"/>
        <w:ind w:firstLine="284"/>
        <w:rPr>
          <w:rFonts w:eastAsia="Times New Roman"/>
          <w:sz w:val="24"/>
          <w:szCs w:val="24"/>
          <w:lang w:eastAsia="ru-RU"/>
        </w:rPr>
      </w:pPr>
      <w:r w:rsidRPr="008A11D5">
        <w:rPr>
          <w:rFonts w:eastAsia="Times New Roman"/>
          <w:sz w:val="24"/>
          <w:szCs w:val="24"/>
          <w:bdr w:val="none" w:sz="0" w:space="0" w:color="auto" w:frame="1"/>
          <w:lang w:eastAsia="ru-RU"/>
        </w:rPr>
        <w:t>- проведено з воді</w:t>
      </w:r>
      <w:r w:rsidR="00235769" w:rsidRPr="008A11D5">
        <w:rPr>
          <w:rFonts w:eastAsia="Times New Roman"/>
          <w:sz w:val="24"/>
          <w:szCs w:val="24"/>
          <w:bdr w:val="none" w:sz="0" w:space="0" w:color="auto" w:frame="1"/>
          <w:lang w:val="uk-UA" w:eastAsia="ru-RU"/>
        </w:rPr>
        <w:t>єм</w:t>
      </w:r>
      <w:r w:rsidRPr="008A11D5">
        <w:rPr>
          <w:rFonts w:eastAsia="Times New Roman"/>
          <w:sz w:val="24"/>
          <w:szCs w:val="24"/>
          <w:bdr w:val="none" w:sz="0" w:space="0" w:color="auto" w:frame="1"/>
          <w:lang w:eastAsia="ru-RU"/>
        </w:rPr>
        <w:t xml:space="preserve"> шкільн</w:t>
      </w:r>
      <w:r w:rsidR="00235769" w:rsidRPr="008A11D5">
        <w:rPr>
          <w:rFonts w:eastAsia="Times New Roman"/>
          <w:sz w:val="24"/>
          <w:szCs w:val="24"/>
          <w:bdr w:val="none" w:sz="0" w:space="0" w:color="auto" w:frame="1"/>
          <w:lang w:val="uk-UA" w:eastAsia="ru-RU"/>
        </w:rPr>
        <w:t>ого</w:t>
      </w:r>
      <w:r w:rsidRPr="008A11D5">
        <w:rPr>
          <w:rFonts w:eastAsia="Times New Roman"/>
          <w:sz w:val="24"/>
          <w:szCs w:val="24"/>
          <w:bdr w:val="none" w:sz="0" w:space="0" w:color="auto" w:frame="1"/>
          <w:lang w:eastAsia="ru-RU"/>
        </w:rPr>
        <w:t xml:space="preserve"> автобус</w:t>
      </w:r>
      <w:r w:rsidR="00235769" w:rsidRPr="008A11D5">
        <w:rPr>
          <w:rFonts w:eastAsia="Times New Roman"/>
          <w:sz w:val="24"/>
          <w:szCs w:val="24"/>
          <w:bdr w:val="none" w:sz="0" w:space="0" w:color="auto" w:frame="1"/>
          <w:lang w:val="uk-UA" w:eastAsia="ru-RU"/>
        </w:rPr>
        <w:t>у ус</w:t>
      </w:r>
      <w:r w:rsidRPr="008A11D5">
        <w:rPr>
          <w:rFonts w:eastAsia="Times New Roman"/>
          <w:sz w:val="24"/>
          <w:szCs w:val="24"/>
          <w:bdr w:val="none" w:sz="0" w:space="0" w:color="auto" w:frame="1"/>
          <w:lang w:eastAsia="ru-RU"/>
        </w:rPr>
        <w:t>і</w:t>
      </w:r>
      <w:r w:rsidR="00235769" w:rsidRPr="008A11D5">
        <w:rPr>
          <w:rFonts w:eastAsia="Times New Roman"/>
          <w:sz w:val="24"/>
          <w:szCs w:val="24"/>
          <w:bdr w:val="none" w:sz="0" w:space="0" w:color="auto" w:frame="1"/>
          <w:lang w:val="uk-UA" w:eastAsia="ru-RU"/>
        </w:rPr>
        <w:t xml:space="preserve"> </w:t>
      </w:r>
      <w:r w:rsidRPr="008A11D5">
        <w:rPr>
          <w:rFonts w:eastAsia="Times New Roman"/>
          <w:sz w:val="24"/>
          <w:szCs w:val="24"/>
          <w:bdr w:val="none" w:sz="0" w:space="0" w:color="auto" w:frame="1"/>
          <w:lang w:eastAsia="ru-RU"/>
        </w:rPr>
        <w:t>цільові інструктажі щодо правилал перевезення дітей;</w:t>
      </w:r>
    </w:p>
    <w:p w14:paraId="43299D96" w14:textId="77777777" w:rsidR="006028A1" w:rsidRPr="008A11D5" w:rsidRDefault="00235769" w:rsidP="008A11D5">
      <w:pPr>
        <w:shd w:val="clear" w:color="auto" w:fill="FFFFFF"/>
        <w:ind w:firstLine="567"/>
        <w:rPr>
          <w:rFonts w:eastAsia="Times New Roman"/>
          <w:sz w:val="24"/>
          <w:szCs w:val="24"/>
          <w:lang w:eastAsia="ru-RU"/>
        </w:rPr>
      </w:pPr>
      <w:r w:rsidRPr="008A11D5">
        <w:rPr>
          <w:rFonts w:eastAsia="Times New Roman"/>
          <w:sz w:val="24"/>
          <w:szCs w:val="24"/>
          <w:bdr w:val="none" w:sz="0" w:space="0" w:color="auto" w:frame="1"/>
          <w:lang w:val="uk-UA" w:eastAsia="ru-RU"/>
        </w:rPr>
        <w:t>З</w:t>
      </w:r>
      <w:r w:rsidR="006028A1" w:rsidRPr="008A11D5">
        <w:rPr>
          <w:rFonts w:eastAsia="Times New Roman"/>
          <w:sz w:val="24"/>
          <w:szCs w:val="24"/>
          <w:bdr w:val="none" w:sz="0" w:space="0" w:color="auto" w:frame="1"/>
          <w:lang w:eastAsia="ru-RU"/>
        </w:rPr>
        <w:t xml:space="preserve">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w:t>
      </w:r>
    </w:p>
    <w:p w14:paraId="4BE58418" w14:textId="4914E91D" w:rsidR="00292B95" w:rsidRPr="008A11D5" w:rsidRDefault="006028A1" w:rsidP="00BB5889">
      <w:pPr>
        <w:shd w:val="clear" w:color="auto" w:fill="FFFFFF"/>
        <w:ind w:firstLine="567"/>
        <w:rPr>
          <w:rFonts w:eastAsia="Times New Roman"/>
          <w:sz w:val="24"/>
          <w:szCs w:val="24"/>
          <w:lang w:val="uk-UA" w:eastAsia="ru-RU"/>
        </w:rPr>
      </w:pPr>
      <w:r w:rsidRPr="008A11D5">
        <w:rPr>
          <w:rFonts w:eastAsia="Times New Roman"/>
          <w:sz w:val="24"/>
          <w:szCs w:val="24"/>
          <w:lang w:eastAsia="ru-RU"/>
        </w:rPr>
        <w:t> </w:t>
      </w:r>
      <w:r w:rsidR="00292B95" w:rsidRPr="008A11D5">
        <w:rPr>
          <w:rFonts w:eastAsia="Times New Roman"/>
          <w:sz w:val="24"/>
          <w:szCs w:val="24"/>
          <w:bdr w:val="none" w:sz="0" w:space="0" w:color="auto" w:frame="1"/>
          <w:lang w:eastAsia="ru-RU"/>
        </w:rPr>
        <w:t>Отже, ми перегортаємо ще одну сторінку шкільного життя і підводимо підсумки 202</w:t>
      </w:r>
      <w:r w:rsidR="00292B95" w:rsidRPr="008A11D5">
        <w:rPr>
          <w:rFonts w:eastAsia="Times New Roman"/>
          <w:sz w:val="24"/>
          <w:szCs w:val="24"/>
          <w:bdr w:val="none" w:sz="0" w:space="0" w:color="auto" w:frame="1"/>
          <w:lang w:val="uk-UA" w:eastAsia="ru-RU"/>
        </w:rPr>
        <w:t>4</w:t>
      </w:r>
      <w:r w:rsidR="00292B95" w:rsidRPr="008A11D5">
        <w:rPr>
          <w:rFonts w:eastAsia="Times New Roman"/>
          <w:sz w:val="24"/>
          <w:szCs w:val="24"/>
          <w:bdr w:val="none" w:sz="0" w:space="0" w:color="auto" w:frame="1"/>
          <w:lang w:eastAsia="ru-RU"/>
        </w:rPr>
        <w:t>/202</w:t>
      </w:r>
      <w:r w:rsidR="00292B95" w:rsidRPr="008A11D5">
        <w:rPr>
          <w:rFonts w:eastAsia="Times New Roman"/>
          <w:sz w:val="24"/>
          <w:szCs w:val="24"/>
          <w:bdr w:val="none" w:sz="0" w:space="0" w:color="auto" w:frame="1"/>
          <w:lang w:val="uk-UA" w:eastAsia="ru-RU"/>
        </w:rPr>
        <w:t>5</w:t>
      </w:r>
      <w:r w:rsidR="00292B95" w:rsidRPr="008A11D5">
        <w:rPr>
          <w:rFonts w:eastAsia="Times New Roman"/>
          <w:sz w:val="24"/>
          <w:szCs w:val="24"/>
          <w:bdr w:val="none" w:sz="0" w:space="0" w:color="auto" w:frame="1"/>
          <w:lang w:eastAsia="ru-RU"/>
        </w:rPr>
        <w:t xml:space="preserve">навчального року. </w:t>
      </w:r>
      <w:r w:rsidR="00292B95" w:rsidRPr="008A11D5">
        <w:rPr>
          <w:rFonts w:eastAsia="Times New Roman"/>
          <w:sz w:val="24"/>
          <w:szCs w:val="24"/>
          <w:bdr w:val="none" w:sz="0" w:space="0" w:color="auto" w:frame="1"/>
          <w:lang w:val="uk-UA" w:eastAsia="ru-RU"/>
        </w:rPr>
        <w:t xml:space="preserve"> </w:t>
      </w:r>
    </w:p>
    <w:p w14:paraId="3F097638" w14:textId="77777777" w:rsidR="00292B95" w:rsidRPr="008A11D5" w:rsidRDefault="00292B95" w:rsidP="00BB5889">
      <w:pPr>
        <w:shd w:val="clear" w:color="auto" w:fill="FFFFFF"/>
        <w:ind w:firstLine="567"/>
        <w:rPr>
          <w:rFonts w:eastAsia="Times New Roman"/>
          <w:sz w:val="24"/>
          <w:szCs w:val="24"/>
          <w:lang w:val="uk-UA" w:eastAsia="ru-RU"/>
        </w:rPr>
      </w:pPr>
      <w:r w:rsidRPr="008A11D5">
        <w:rPr>
          <w:rFonts w:eastAsia="Times New Roman"/>
          <w:sz w:val="24"/>
          <w:szCs w:val="24"/>
          <w:bdr w:val="none" w:sz="0" w:space="0" w:color="auto" w:frame="1"/>
          <w:lang w:val="uk-UA" w:eastAsia="ru-RU"/>
        </w:rPr>
        <w:t>Ми   розуміємо, що найголовніше зараз – це</w:t>
      </w:r>
      <w:r w:rsidRPr="008A11D5">
        <w:rPr>
          <w:rFonts w:eastAsia="Times New Roman"/>
          <w:sz w:val="24"/>
          <w:szCs w:val="24"/>
          <w:bdr w:val="none" w:sz="0" w:space="0" w:color="auto" w:frame="1"/>
          <w:lang w:eastAsia="ru-RU"/>
        </w:rPr>
        <w:t> </w:t>
      </w:r>
      <w:r w:rsidRPr="008A11D5">
        <w:rPr>
          <w:rFonts w:eastAsia="Times New Roman"/>
          <w:sz w:val="24"/>
          <w:szCs w:val="24"/>
          <w:bdr w:val="none" w:sz="0" w:space="0" w:color="auto" w:frame="1"/>
          <w:lang w:val="uk-UA" w:eastAsia="ru-RU"/>
        </w:rPr>
        <w:t>безпека</w:t>
      </w:r>
      <w:r w:rsidRPr="008A11D5">
        <w:rPr>
          <w:rFonts w:eastAsia="Times New Roman"/>
          <w:sz w:val="24"/>
          <w:szCs w:val="24"/>
          <w:bdr w:val="none" w:sz="0" w:space="0" w:color="auto" w:frame="1"/>
          <w:lang w:eastAsia="ru-RU"/>
        </w:rPr>
        <w:t> </w:t>
      </w:r>
      <w:r w:rsidRPr="008A11D5">
        <w:rPr>
          <w:rFonts w:eastAsia="Times New Roman"/>
          <w:sz w:val="24"/>
          <w:szCs w:val="24"/>
          <w:bdr w:val="none" w:sz="0" w:space="0" w:color="auto" w:frame="1"/>
          <w:lang w:val="uk-UA" w:eastAsia="ru-RU"/>
        </w:rPr>
        <w:t>учнів!</w:t>
      </w:r>
    </w:p>
    <w:p w14:paraId="69091297" w14:textId="77777777" w:rsidR="0075181A" w:rsidRPr="008A11D5" w:rsidRDefault="00292B95" w:rsidP="00BB5889">
      <w:pPr>
        <w:shd w:val="clear" w:color="auto" w:fill="FFFFFF"/>
        <w:ind w:firstLine="567"/>
        <w:rPr>
          <w:rFonts w:eastAsia="Times New Roman"/>
          <w:sz w:val="24"/>
          <w:szCs w:val="24"/>
          <w:bdr w:val="none" w:sz="0" w:space="0" w:color="auto" w:frame="1"/>
          <w:lang w:val="uk-UA" w:eastAsia="ru-RU"/>
        </w:rPr>
      </w:pPr>
      <w:r w:rsidRPr="008A11D5">
        <w:rPr>
          <w:rFonts w:eastAsia="Times New Roman"/>
          <w:sz w:val="24"/>
          <w:szCs w:val="24"/>
          <w:bdr w:val="none" w:sz="0" w:space="0" w:color="auto" w:frame="1"/>
          <w:lang w:eastAsia="ru-RU"/>
        </w:rPr>
        <w:t>Висловлюю щиру подяку за співпрацю:</w:t>
      </w:r>
    </w:p>
    <w:p w14:paraId="1C1B194D" w14:textId="77777777" w:rsidR="0075181A" w:rsidRPr="008A11D5" w:rsidRDefault="00292B95" w:rsidP="008A11D5">
      <w:pPr>
        <w:pStyle w:val="a6"/>
        <w:numPr>
          <w:ilvl w:val="0"/>
          <w:numId w:val="13"/>
        </w:numPr>
        <w:shd w:val="clear" w:color="auto" w:fill="FFFFFF"/>
        <w:spacing w:line="240" w:lineRule="auto"/>
        <w:ind w:left="426" w:hanging="426"/>
        <w:rPr>
          <w:rFonts w:ascii="Times New Roman" w:eastAsia="Times New Roman" w:hAnsi="Times New Roman" w:cs="Times New Roman"/>
          <w:sz w:val="24"/>
          <w:szCs w:val="24"/>
          <w:bdr w:val="none" w:sz="0" w:space="0" w:color="auto" w:frame="1"/>
          <w:lang w:eastAsia="ru-RU"/>
        </w:rPr>
      </w:pPr>
      <w:r w:rsidRPr="008A11D5">
        <w:rPr>
          <w:rFonts w:ascii="Times New Roman" w:eastAsia="Times New Roman" w:hAnsi="Times New Roman" w:cs="Times New Roman"/>
          <w:sz w:val="24"/>
          <w:szCs w:val="24"/>
          <w:bdr w:val="none" w:sz="0" w:space="0" w:color="auto" w:frame="1"/>
          <w:lang w:eastAsia="ru-RU"/>
        </w:rPr>
        <w:t>учням – за бажання вчитися,</w:t>
      </w:r>
    </w:p>
    <w:p w14:paraId="56A66EC5" w14:textId="77777777" w:rsidR="0075181A" w:rsidRPr="008A11D5" w:rsidRDefault="00292B95" w:rsidP="008A11D5">
      <w:pPr>
        <w:pStyle w:val="a6"/>
        <w:numPr>
          <w:ilvl w:val="0"/>
          <w:numId w:val="13"/>
        </w:numPr>
        <w:shd w:val="clear" w:color="auto" w:fill="FFFFFF"/>
        <w:spacing w:line="240" w:lineRule="auto"/>
        <w:ind w:left="426" w:hanging="426"/>
        <w:rPr>
          <w:rFonts w:ascii="Times New Roman" w:eastAsia="Times New Roman" w:hAnsi="Times New Roman" w:cs="Times New Roman"/>
          <w:sz w:val="24"/>
          <w:szCs w:val="24"/>
          <w:bdr w:val="none" w:sz="0" w:space="0" w:color="auto" w:frame="1"/>
          <w:lang w:eastAsia="ru-RU"/>
        </w:rPr>
      </w:pPr>
      <w:r w:rsidRPr="008A11D5">
        <w:rPr>
          <w:rFonts w:ascii="Times New Roman" w:eastAsia="Times New Roman" w:hAnsi="Times New Roman" w:cs="Times New Roman"/>
          <w:sz w:val="24"/>
          <w:szCs w:val="24"/>
          <w:bdr w:val="none" w:sz="0" w:space="0" w:color="auto" w:frame="1"/>
          <w:lang w:eastAsia="ru-RU"/>
        </w:rPr>
        <w:t xml:space="preserve">учителям — за творчість, за любов до своєї професії; </w:t>
      </w:r>
    </w:p>
    <w:p w14:paraId="49F46690" w14:textId="77777777" w:rsidR="0075181A" w:rsidRPr="008A11D5" w:rsidRDefault="00292B95" w:rsidP="008A11D5">
      <w:pPr>
        <w:pStyle w:val="a6"/>
        <w:numPr>
          <w:ilvl w:val="0"/>
          <w:numId w:val="13"/>
        </w:numPr>
        <w:shd w:val="clear" w:color="auto" w:fill="FFFFFF"/>
        <w:spacing w:after="0" w:line="240" w:lineRule="auto"/>
        <w:ind w:left="426" w:hanging="426"/>
        <w:rPr>
          <w:rFonts w:ascii="Times New Roman" w:eastAsia="Times New Roman" w:hAnsi="Times New Roman" w:cs="Times New Roman"/>
          <w:sz w:val="24"/>
          <w:szCs w:val="24"/>
          <w:bdr w:val="none" w:sz="0" w:space="0" w:color="auto" w:frame="1"/>
          <w:lang w:eastAsia="ru-RU"/>
        </w:rPr>
      </w:pPr>
      <w:r w:rsidRPr="008A11D5">
        <w:rPr>
          <w:rFonts w:ascii="Times New Roman" w:eastAsia="Times New Roman" w:hAnsi="Times New Roman" w:cs="Times New Roman"/>
          <w:sz w:val="24"/>
          <w:szCs w:val="24"/>
          <w:bdr w:val="none" w:sz="0" w:space="0" w:color="auto" w:frame="1"/>
          <w:lang w:eastAsia="ru-RU"/>
        </w:rPr>
        <w:t xml:space="preserve">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w:t>
      </w:r>
    </w:p>
    <w:p w14:paraId="400F8AD6" w14:textId="77777777" w:rsidR="00292B95" w:rsidRPr="008A11D5" w:rsidRDefault="00292B95" w:rsidP="00BB5889">
      <w:pPr>
        <w:shd w:val="clear" w:color="auto" w:fill="FFFFFF"/>
        <w:ind w:firstLine="426"/>
        <w:rPr>
          <w:rFonts w:eastAsia="Times New Roman"/>
          <w:sz w:val="24"/>
          <w:szCs w:val="24"/>
          <w:lang w:eastAsia="ru-RU"/>
        </w:rPr>
      </w:pPr>
      <w:r w:rsidRPr="008A11D5">
        <w:rPr>
          <w:rFonts w:eastAsia="Times New Roman"/>
          <w:sz w:val="24"/>
          <w:szCs w:val="24"/>
          <w:bdr w:val="none" w:sz="0" w:space="0" w:color="auto" w:frame="1"/>
          <w:lang w:eastAsia="ru-RU"/>
        </w:rPr>
        <w:t>Я вірю в наш навчальний заклад, захоплююся його талановитими особистостями: учнями, вчителями, випускниками, які примножують справу закладу освіти</w:t>
      </w:r>
    </w:p>
    <w:p w14:paraId="2F4E1C7E" w14:textId="6AAF3593" w:rsidR="0075181A" w:rsidRPr="008A11D5" w:rsidRDefault="0075181A" w:rsidP="00BB5889">
      <w:pPr>
        <w:spacing w:after="150"/>
        <w:ind w:firstLine="426"/>
        <w:rPr>
          <w:rFonts w:eastAsia="Times New Roman"/>
          <w:sz w:val="24"/>
          <w:szCs w:val="24"/>
          <w:lang w:eastAsia="ru-RU"/>
        </w:rPr>
      </w:pPr>
      <w:r w:rsidRPr="008A11D5">
        <w:rPr>
          <w:rFonts w:eastAsia="Times New Roman"/>
          <w:sz w:val="24"/>
          <w:szCs w:val="24"/>
          <w:lang w:eastAsia="ru-RU"/>
        </w:rPr>
        <w:t xml:space="preserve">Бажаю усім </w:t>
      </w:r>
      <w:r w:rsidRPr="008A11D5">
        <w:rPr>
          <w:rFonts w:eastAsia="Times New Roman"/>
          <w:sz w:val="24"/>
          <w:szCs w:val="24"/>
          <w:lang w:val="uk-UA" w:eastAsia="ru-RU"/>
        </w:rPr>
        <w:t>н</w:t>
      </w:r>
      <w:r w:rsidRPr="008A11D5">
        <w:rPr>
          <w:rFonts w:eastAsia="Times New Roman"/>
          <w:sz w:val="24"/>
          <w:szCs w:val="24"/>
          <w:lang w:eastAsia="ru-RU"/>
        </w:rPr>
        <w:t>ам міцного здоров’я, щастя, благополуччя, творчих здобутків і найголовніше – миру!</w:t>
      </w:r>
    </w:p>
    <w:p w14:paraId="5E0B881A" w14:textId="52AA7334" w:rsidR="0075181A" w:rsidRPr="008A11D5" w:rsidRDefault="0075181A" w:rsidP="00BB5889">
      <w:pPr>
        <w:spacing w:after="150"/>
        <w:ind w:firstLine="426"/>
        <w:rPr>
          <w:rFonts w:eastAsia="Times New Roman"/>
          <w:sz w:val="24"/>
          <w:szCs w:val="24"/>
          <w:lang w:eastAsia="ru-RU"/>
        </w:rPr>
      </w:pPr>
      <w:r w:rsidRPr="008A11D5">
        <w:rPr>
          <w:rFonts w:eastAsia="Times New Roman"/>
          <w:sz w:val="24"/>
          <w:szCs w:val="24"/>
          <w:lang w:eastAsia="ru-RU"/>
        </w:rPr>
        <w:t>Ми обов’язково ПЕРЕМОЖЕМО!</w:t>
      </w:r>
      <w:r w:rsidR="00BB5889">
        <w:rPr>
          <w:rFonts w:eastAsia="Times New Roman"/>
          <w:sz w:val="24"/>
          <w:szCs w:val="24"/>
          <w:lang w:val="uk-UA" w:eastAsia="ru-RU"/>
        </w:rPr>
        <w:t xml:space="preserve"> </w:t>
      </w:r>
      <w:r w:rsidRPr="008A11D5">
        <w:rPr>
          <w:rFonts w:eastAsia="Times New Roman"/>
          <w:sz w:val="24"/>
          <w:szCs w:val="24"/>
          <w:lang w:eastAsia="ru-RU"/>
        </w:rPr>
        <w:t>І повернемося за шкільні парти 1 вересня у 202</w:t>
      </w:r>
      <w:r w:rsidRPr="008A11D5">
        <w:rPr>
          <w:rFonts w:eastAsia="Times New Roman"/>
          <w:sz w:val="24"/>
          <w:szCs w:val="24"/>
          <w:lang w:val="uk-UA" w:eastAsia="ru-RU"/>
        </w:rPr>
        <w:t>5</w:t>
      </w:r>
      <w:r w:rsidRPr="008A11D5">
        <w:rPr>
          <w:rFonts w:eastAsia="Times New Roman"/>
          <w:sz w:val="24"/>
          <w:szCs w:val="24"/>
          <w:lang w:eastAsia="ru-RU"/>
        </w:rPr>
        <w:t>-202</w:t>
      </w:r>
      <w:r w:rsidRPr="008A11D5">
        <w:rPr>
          <w:rFonts w:eastAsia="Times New Roman"/>
          <w:sz w:val="24"/>
          <w:szCs w:val="24"/>
          <w:lang w:val="uk-UA" w:eastAsia="ru-RU"/>
        </w:rPr>
        <w:t>6</w:t>
      </w:r>
      <w:r w:rsidRPr="008A11D5">
        <w:rPr>
          <w:rFonts w:eastAsia="Times New Roman"/>
          <w:sz w:val="24"/>
          <w:szCs w:val="24"/>
          <w:lang w:eastAsia="ru-RU"/>
        </w:rPr>
        <w:t xml:space="preserve"> навчальному році!</w:t>
      </w:r>
    </w:p>
    <w:p w14:paraId="7B713FDC" w14:textId="77777777" w:rsidR="0075181A" w:rsidRPr="008A11D5" w:rsidRDefault="0075181A" w:rsidP="00BB5889">
      <w:pPr>
        <w:spacing w:after="150"/>
        <w:ind w:firstLine="426"/>
        <w:rPr>
          <w:rFonts w:eastAsia="Times New Roman"/>
          <w:sz w:val="24"/>
          <w:szCs w:val="24"/>
          <w:lang w:eastAsia="ru-RU"/>
        </w:rPr>
      </w:pPr>
      <w:r w:rsidRPr="008A11D5">
        <w:rPr>
          <w:rFonts w:eastAsia="Times New Roman"/>
          <w:sz w:val="24"/>
          <w:szCs w:val="24"/>
          <w:lang w:eastAsia="ru-RU"/>
        </w:rPr>
        <w:t>ВСЕ БУДЕ УКРАЇНА !!!</w:t>
      </w:r>
    </w:p>
    <w:p w14:paraId="42ABC2C6" w14:textId="77777777" w:rsidR="00292B95" w:rsidRPr="0075181A" w:rsidRDefault="00292B95" w:rsidP="00292B95">
      <w:pPr>
        <w:rPr>
          <w:sz w:val="24"/>
          <w:szCs w:val="24"/>
          <w:lang w:val="uk-UA"/>
        </w:rPr>
      </w:pPr>
    </w:p>
    <w:p w14:paraId="525BF67A" w14:textId="77777777" w:rsidR="006028A1" w:rsidRPr="006028A1" w:rsidRDefault="006028A1">
      <w:pPr>
        <w:rPr>
          <w:sz w:val="24"/>
        </w:rPr>
      </w:pPr>
    </w:p>
    <w:sectPr w:rsidR="006028A1" w:rsidRPr="006028A1" w:rsidSect="00447EB3">
      <w:footerReference w:type="default" r:id="rId8"/>
      <w:pgSz w:w="11906" w:h="16838"/>
      <w:pgMar w:top="567"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E372" w14:textId="77777777" w:rsidR="00EE2A66" w:rsidRDefault="00EE2A66" w:rsidP="00447EB3">
      <w:r>
        <w:separator/>
      </w:r>
    </w:p>
  </w:endnote>
  <w:endnote w:type="continuationSeparator" w:id="0">
    <w:p w14:paraId="1203134A" w14:textId="77777777" w:rsidR="00EE2A66" w:rsidRDefault="00EE2A66" w:rsidP="0044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ming Soo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00715437"/>
      <w:docPartObj>
        <w:docPartGallery w:val="Page Numbers (Bottom of Page)"/>
        <w:docPartUnique/>
      </w:docPartObj>
    </w:sdtPr>
    <w:sdtContent>
      <w:p w14:paraId="24AFEAF5" w14:textId="393777EF" w:rsidR="00447EB3" w:rsidRPr="000E2EAB" w:rsidRDefault="00447EB3">
        <w:pPr>
          <w:pStyle w:val="af0"/>
          <w:jc w:val="center"/>
          <w:rPr>
            <w:sz w:val="20"/>
            <w:szCs w:val="20"/>
          </w:rPr>
        </w:pPr>
        <w:r w:rsidRPr="000E2EAB">
          <w:rPr>
            <w:sz w:val="20"/>
            <w:szCs w:val="20"/>
          </w:rPr>
          <w:fldChar w:fldCharType="begin"/>
        </w:r>
        <w:r w:rsidRPr="000E2EAB">
          <w:rPr>
            <w:sz w:val="20"/>
            <w:szCs w:val="20"/>
          </w:rPr>
          <w:instrText>PAGE   \* MERGEFORMAT</w:instrText>
        </w:r>
        <w:r w:rsidRPr="000E2EAB">
          <w:rPr>
            <w:sz w:val="20"/>
            <w:szCs w:val="20"/>
          </w:rPr>
          <w:fldChar w:fldCharType="separate"/>
        </w:r>
        <w:r w:rsidRPr="000E2EAB">
          <w:rPr>
            <w:sz w:val="20"/>
            <w:szCs w:val="20"/>
            <w:lang w:val="uk-UA"/>
          </w:rPr>
          <w:t>2</w:t>
        </w:r>
        <w:r w:rsidRPr="000E2EAB">
          <w:rPr>
            <w:sz w:val="20"/>
            <w:szCs w:val="20"/>
          </w:rPr>
          <w:fldChar w:fldCharType="end"/>
        </w:r>
      </w:p>
    </w:sdtContent>
  </w:sdt>
  <w:p w14:paraId="113181D5" w14:textId="77777777" w:rsidR="00447EB3" w:rsidRDefault="00447EB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CB71" w14:textId="77777777" w:rsidR="00EE2A66" w:rsidRDefault="00EE2A66" w:rsidP="00447EB3">
      <w:r>
        <w:separator/>
      </w:r>
    </w:p>
  </w:footnote>
  <w:footnote w:type="continuationSeparator" w:id="0">
    <w:p w14:paraId="5434B175" w14:textId="77777777" w:rsidR="00EE2A66" w:rsidRDefault="00EE2A66" w:rsidP="00447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C98"/>
    <w:multiLevelType w:val="hybridMultilevel"/>
    <w:tmpl w:val="052CDA78"/>
    <w:lvl w:ilvl="0" w:tplc="23E8D3AC">
      <w:start w:val="23"/>
      <w:numFmt w:val="bullet"/>
      <w:lvlText w:val="-"/>
      <w:lvlJc w:val="left"/>
      <w:pPr>
        <w:ind w:left="617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10925"/>
    <w:multiLevelType w:val="hybridMultilevel"/>
    <w:tmpl w:val="EEA28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CF05C9"/>
    <w:multiLevelType w:val="hybridMultilevel"/>
    <w:tmpl w:val="652A79BE"/>
    <w:lvl w:ilvl="0" w:tplc="0422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F06FDA"/>
    <w:multiLevelType w:val="multilevel"/>
    <w:tmpl w:val="BB8E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2114D"/>
    <w:multiLevelType w:val="hybridMultilevel"/>
    <w:tmpl w:val="E2707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04D26"/>
    <w:multiLevelType w:val="multilevel"/>
    <w:tmpl w:val="C49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4479D"/>
    <w:multiLevelType w:val="hybridMultilevel"/>
    <w:tmpl w:val="379E2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C3314A"/>
    <w:multiLevelType w:val="hybridMultilevel"/>
    <w:tmpl w:val="4ED6E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C26B99"/>
    <w:multiLevelType w:val="multilevel"/>
    <w:tmpl w:val="3DC26B99"/>
    <w:lvl w:ilvl="0">
      <w:start w:val="12"/>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 w15:restartNumberingAfterBreak="0">
    <w:nsid w:val="43956FF4"/>
    <w:multiLevelType w:val="hybridMultilevel"/>
    <w:tmpl w:val="4A32D5A4"/>
    <w:lvl w:ilvl="0" w:tplc="ECFC405A">
      <w:start w:val="7"/>
      <w:numFmt w:val="bullet"/>
      <w:lvlText w:val="-"/>
      <w:lvlJc w:val="left"/>
      <w:pPr>
        <w:ind w:left="927" w:hanging="360"/>
      </w:pPr>
      <w:rPr>
        <w:rFonts w:ascii="Tahoma" w:eastAsia="Times New Roman" w:hAnsi="Tahoma" w:cs="Tahoma" w:hint="default"/>
        <w:b/>
        <w:i/>
        <w:color w:val="515151"/>
        <w:sz w:val="17"/>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8A11230"/>
    <w:multiLevelType w:val="multilevel"/>
    <w:tmpl w:val="F33E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83044"/>
    <w:multiLevelType w:val="hybridMultilevel"/>
    <w:tmpl w:val="CE68EE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4487519"/>
    <w:multiLevelType w:val="multilevel"/>
    <w:tmpl w:val="2402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1C2A99"/>
    <w:multiLevelType w:val="hybridMultilevel"/>
    <w:tmpl w:val="C33EBA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858145A"/>
    <w:multiLevelType w:val="hybridMultilevel"/>
    <w:tmpl w:val="C9F0A3AC"/>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1615626025">
    <w:abstractNumId w:val="9"/>
  </w:num>
  <w:num w:numId="2" w16cid:durableId="1487745112">
    <w:abstractNumId w:val="13"/>
  </w:num>
  <w:num w:numId="3" w16cid:durableId="43918294">
    <w:abstractNumId w:val="8"/>
  </w:num>
  <w:num w:numId="4" w16cid:durableId="1438676249">
    <w:abstractNumId w:val="14"/>
  </w:num>
  <w:num w:numId="5" w16cid:durableId="1210455502">
    <w:abstractNumId w:val="2"/>
  </w:num>
  <w:num w:numId="6" w16cid:durableId="588152674">
    <w:abstractNumId w:val="10"/>
  </w:num>
  <w:num w:numId="7" w16cid:durableId="1712722935">
    <w:abstractNumId w:val="12"/>
  </w:num>
  <w:num w:numId="8" w16cid:durableId="341123679">
    <w:abstractNumId w:val="3"/>
  </w:num>
  <w:num w:numId="9" w16cid:durableId="1113524713">
    <w:abstractNumId w:val="5"/>
  </w:num>
  <w:num w:numId="10" w16cid:durableId="877938245">
    <w:abstractNumId w:val="0"/>
  </w:num>
  <w:num w:numId="11" w16cid:durableId="2133208767">
    <w:abstractNumId w:val="11"/>
  </w:num>
  <w:num w:numId="12" w16cid:durableId="129791945">
    <w:abstractNumId w:val="7"/>
  </w:num>
  <w:num w:numId="13" w16cid:durableId="1501430853">
    <w:abstractNumId w:val="1"/>
  </w:num>
  <w:num w:numId="14" w16cid:durableId="2141485975">
    <w:abstractNumId w:val="4"/>
  </w:num>
  <w:num w:numId="15" w16cid:durableId="2119635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8A1"/>
    <w:rsid w:val="00001269"/>
    <w:rsid w:val="0000780C"/>
    <w:rsid w:val="00073A25"/>
    <w:rsid w:val="000C35F9"/>
    <w:rsid w:val="000E2EAB"/>
    <w:rsid w:val="00142D7B"/>
    <w:rsid w:val="001C0568"/>
    <w:rsid w:val="00235769"/>
    <w:rsid w:val="00292B95"/>
    <w:rsid w:val="002B0C03"/>
    <w:rsid w:val="002C587B"/>
    <w:rsid w:val="00341BC2"/>
    <w:rsid w:val="00353F9F"/>
    <w:rsid w:val="003718CB"/>
    <w:rsid w:val="0038685B"/>
    <w:rsid w:val="00391334"/>
    <w:rsid w:val="00447EB3"/>
    <w:rsid w:val="005251FC"/>
    <w:rsid w:val="00582A28"/>
    <w:rsid w:val="006028A1"/>
    <w:rsid w:val="006B2F36"/>
    <w:rsid w:val="006E1900"/>
    <w:rsid w:val="00722D98"/>
    <w:rsid w:val="0075181A"/>
    <w:rsid w:val="007627C4"/>
    <w:rsid w:val="007D04CE"/>
    <w:rsid w:val="007E5699"/>
    <w:rsid w:val="007F5F39"/>
    <w:rsid w:val="0081053F"/>
    <w:rsid w:val="00815080"/>
    <w:rsid w:val="00866185"/>
    <w:rsid w:val="008961A8"/>
    <w:rsid w:val="008A11D5"/>
    <w:rsid w:val="0092359C"/>
    <w:rsid w:val="009C5EF2"/>
    <w:rsid w:val="009E59DE"/>
    <w:rsid w:val="00A24ABA"/>
    <w:rsid w:val="00A46EA5"/>
    <w:rsid w:val="00A60D65"/>
    <w:rsid w:val="00A6330C"/>
    <w:rsid w:val="00AD34BA"/>
    <w:rsid w:val="00AD7CFC"/>
    <w:rsid w:val="00AF45B6"/>
    <w:rsid w:val="00B038AC"/>
    <w:rsid w:val="00B151FC"/>
    <w:rsid w:val="00B2638A"/>
    <w:rsid w:val="00B73451"/>
    <w:rsid w:val="00BB5889"/>
    <w:rsid w:val="00C37C18"/>
    <w:rsid w:val="00C772AB"/>
    <w:rsid w:val="00C91C8D"/>
    <w:rsid w:val="00D02733"/>
    <w:rsid w:val="00D27C09"/>
    <w:rsid w:val="00D80C36"/>
    <w:rsid w:val="00D878A1"/>
    <w:rsid w:val="00DB4BD6"/>
    <w:rsid w:val="00E4496F"/>
    <w:rsid w:val="00EA057E"/>
    <w:rsid w:val="00EC3C36"/>
    <w:rsid w:val="00EE2A66"/>
    <w:rsid w:val="00F24B02"/>
    <w:rsid w:val="00FB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494E"/>
  <w15:docId w15:val="{0755C261-BF58-4E6E-8549-DCA2A7F4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87B"/>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rsid w:val="002C587B"/>
    <w:rPr>
      <w:rFonts w:ascii="Courier New" w:eastAsia="Times New Roman" w:hAnsi="Courier New"/>
      <w:lang w:val="x-none" w:eastAsia="x-none"/>
    </w:rPr>
  </w:style>
  <w:style w:type="paragraph" w:styleId="a4">
    <w:name w:val="Plain Text"/>
    <w:basedOn w:val="a"/>
    <w:link w:val="a3"/>
    <w:unhideWhenUsed/>
    <w:rsid w:val="002C587B"/>
    <w:pPr>
      <w:jc w:val="left"/>
    </w:pPr>
    <w:rPr>
      <w:rFonts w:ascii="Courier New" w:eastAsia="Times New Roman" w:hAnsi="Courier New" w:cstheme="minorBidi"/>
      <w:sz w:val="22"/>
      <w:szCs w:val="22"/>
      <w:lang w:val="x-none" w:eastAsia="x-none"/>
    </w:rPr>
  </w:style>
  <w:style w:type="character" w:customStyle="1" w:styleId="1">
    <w:name w:val="Текст Знак1"/>
    <w:basedOn w:val="a0"/>
    <w:uiPriority w:val="99"/>
    <w:semiHidden/>
    <w:rsid w:val="002C587B"/>
    <w:rPr>
      <w:rFonts w:ascii="Consolas" w:eastAsia="Calibri" w:hAnsi="Consolas" w:cs="Times New Roman"/>
      <w:sz w:val="21"/>
      <w:szCs w:val="21"/>
    </w:rPr>
  </w:style>
  <w:style w:type="character" w:styleId="a5">
    <w:name w:val="Emphasis"/>
    <w:uiPriority w:val="20"/>
    <w:qFormat/>
    <w:rsid w:val="00073A25"/>
    <w:rPr>
      <w:i/>
      <w:iCs/>
    </w:rPr>
  </w:style>
  <w:style w:type="paragraph" w:styleId="a6">
    <w:name w:val="List Paragraph"/>
    <w:basedOn w:val="a"/>
    <w:uiPriority w:val="34"/>
    <w:qFormat/>
    <w:rsid w:val="00C772AB"/>
    <w:pPr>
      <w:spacing w:after="160" w:line="259" w:lineRule="auto"/>
      <w:ind w:left="720"/>
      <w:contextualSpacing/>
      <w:jc w:val="left"/>
    </w:pPr>
    <w:rPr>
      <w:rFonts w:asciiTheme="minorHAnsi" w:eastAsiaTheme="minorHAnsi" w:hAnsiTheme="minorHAnsi" w:cstheme="minorBidi"/>
      <w:sz w:val="22"/>
      <w:szCs w:val="22"/>
      <w:lang w:val="uk-UA"/>
    </w:rPr>
  </w:style>
  <w:style w:type="paragraph" w:styleId="a7">
    <w:name w:val="Body Text Indent"/>
    <w:basedOn w:val="a"/>
    <w:link w:val="a8"/>
    <w:rsid w:val="006028A1"/>
    <w:pPr>
      <w:ind w:firstLine="540"/>
      <w:jc w:val="left"/>
    </w:pPr>
    <w:rPr>
      <w:rFonts w:eastAsia="Times New Roman"/>
      <w:szCs w:val="24"/>
      <w:lang w:val="uk-UA" w:eastAsia="ru-RU"/>
    </w:rPr>
  </w:style>
  <w:style w:type="character" w:customStyle="1" w:styleId="a8">
    <w:name w:val="Основний текст з відступом Знак"/>
    <w:basedOn w:val="a0"/>
    <w:link w:val="a7"/>
    <w:rsid w:val="006028A1"/>
    <w:rPr>
      <w:rFonts w:ascii="Times New Roman" w:eastAsia="Times New Roman" w:hAnsi="Times New Roman" w:cs="Times New Roman"/>
      <w:sz w:val="28"/>
      <w:szCs w:val="24"/>
      <w:lang w:val="uk-UA" w:eastAsia="ru-RU"/>
    </w:rPr>
  </w:style>
  <w:style w:type="paragraph" w:styleId="2">
    <w:name w:val="Body Text Indent 2"/>
    <w:basedOn w:val="a"/>
    <w:link w:val="20"/>
    <w:rsid w:val="006028A1"/>
    <w:pPr>
      <w:ind w:firstLine="540"/>
    </w:pPr>
    <w:rPr>
      <w:rFonts w:eastAsia="Times New Roman"/>
      <w:szCs w:val="24"/>
      <w:lang w:val="uk-UA" w:eastAsia="ru-RU"/>
    </w:rPr>
  </w:style>
  <w:style w:type="character" w:customStyle="1" w:styleId="20">
    <w:name w:val="Основний текст з відступом 2 Знак"/>
    <w:basedOn w:val="a0"/>
    <w:link w:val="2"/>
    <w:rsid w:val="006028A1"/>
    <w:rPr>
      <w:rFonts w:ascii="Times New Roman" w:eastAsia="Times New Roman" w:hAnsi="Times New Roman" w:cs="Times New Roman"/>
      <w:sz w:val="28"/>
      <w:szCs w:val="24"/>
      <w:lang w:val="uk-UA" w:eastAsia="ru-RU"/>
    </w:rPr>
  </w:style>
  <w:style w:type="paragraph" w:styleId="3">
    <w:name w:val="Body Text Indent 3"/>
    <w:basedOn w:val="a"/>
    <w:link w:val="30"/>
    <w:uiPriority w:val="99"/>
    <w:unhideWhenUsed/>
    <w:rsid w:val="006028A1"/>
    <w:pPr>
      <w:spacing w:after="120" w:line="276" w:lineRule="auto"/>
      <w:ind w:left="283"/>
      <w:jc w:val="left"/>
    </w:pPr>
    <w:rPr>
      <w:rFonts w:asciiTheme="minorHAnsi" w:eastAsiaTheme="minorHAnsi" w:hAnsiTheme="minorHAnsi" w:cstheme="minorBidi"/>
      <w:sz w:val="16"/>
      <w:szCs w:val="16"/>
      <w:lang w:val="uk-UA"/>
    </w:rPr>
  </w:style>
  <w:style w:type="character" w:customStyle="1" w:styleId="30">
    <w:name w:val="Основний текст з відступом 3 Знак"/>
    <w:basedOn w:val="a0"/>
    <w:link w:val="3"/>
    <w:uiPriority w:val="99"/>
    <w:rsid w:val="006028A1"/>
    <w:rPr>
      <w:sz w:val="16"/>
      <w:szCs w:val="16"/>
      <w:lang w:val="uk-UA"/>
    </w:rPr>
  </w:style>
  <w:style w:type="paragraph" w:styleId="a9">
    <w:name w:val="No Spacing"/>
    <w:uiPriority w:val="1"/>
    <w:qFormat/>
    <w:rsid w:val="006028A1"/>
    <w:pPr>
      <w:spacing w:after="0" w:line="240" w:lineRule="auto"/>
    </w:pPr>
    <w:rPr>
      <w:rFonts w:ascii="Calibri" w:eastAsia="Calibri" w:hAnsi="Calibri" w:cs="Times New Roman"/>
    </w:rPr>
  </w:style>
  <w:style w:type="paragraph" w:styleId="aa">
    <w:name w:val="Normal (Web)"/>
    <w:basedOn w:val="a"/>
    <w:uiPriority w:val="99"/>
    <w:unhideWhenUsed/>
    <w:rsid w:val="00235769"/>
    <w:pPr>
      <w:spacing w:before="100" w:beforeAutospacing="1" w:after="100" w:afterAutospacing="1"/>
      <w:jc w:val="left"/>
    </w:pPr>
    <w:rPr>
      <w:rFonts w:eastAsia="Times New Roman"/>
      <w:sz w:val="24"/>
      <w:szCs w:val="24"/>
      <w:lang w:val="uk-UA" w:eastAsia="uk-UA"/>
    </w:rPr>
  </w:style>
  <w:style w:type="paragraph" w:styleId="ab">
    <w:name w:val="caption"/>
    <w:basedOn w:val="a"/>
    <w:qFormat/>
    <w:rsid w:val="006B2F36"/>
    <w:pPr>
      <w:widowControl w:val="0"/>
      <w:jc w:val="center"/>
    </w:pPr>
    <w:rPr>
      <w:rFonts w:eastAsia="Times New Roman"/>
      <w:b/>
      <w:szCs w:val="20"/>
      <w:lang w:val="uk-UA" w:eastAsia="ru-RU"/>
    </w:rPr>
  </w:style>
  <w:style w:type="paragraph" w:styleId="ac">
    <w:name w:val="Balloon Text"/>
    <w:basedOn w:val="a"/>
    <w:link w:val="ad"/>
    <w:uiPriority w:val="99"/>
    <w:semiHidden/>
    <w:unhideWhenUsed/>
    <w:rsid w:val="002B0C03"/>
    <w:rPr>
      <w:rFonts w:ascii="Tahoma" w:hAnsi="Tahoma" w:cs="Tahoma"/>
      <w:sz w:val="16"/>
      <w:szCs w:val="16"/>
    </w:rPr>
  </w:style>
  <w:style w:type="character" w:customStyle="1" w:styleId="ad">
    <w:name w:val="Текст у виносці Знак"/>
    <w:basedOn w:val="a0"/>
    <w:link w:val="ac"/>
    <w:uiPriority w:val="99"/>
    <w:semiHidden/>
    <w:rsid w:val="002B0C03"/>
    <w:rPr>
      <w:rFonts w:ascii="Tahoma" w:eastAsia="Calibri" w:hAnsi="Tahoma" w:cs="Tahoma"/>
      <w:sz w:val="16"/>
      <w:szCs w:val="16"/>
    </w:rPr>
  </w:style>
  <w:style w:type="paragraph" w:styleId="ae">
    <w:name w:val="header"/>
    <w:basedOn w:val="a"/>
    <w:link w:val="af"/>
    <w:uiPriority w:val="99"/>
    <w:unhideWhenUsed/>
    <w:rsid w:val="00447EB3"/>
    <w:pPr>
      <w:tabs>
        <w:tab w:val="center" w:pos="4819"/>
        <w:tab w:val="right" w:pos="9639"/>
      </w:tabs>
    </w:pPr>
  </w:style>
  <w:style w:type="character" w:customStyle="1" w:styleId="af">
    <w:name w:val="Верхній колонтитул Знак"/>
    <w:basedOn w:val="a0"/>
    <w:link w:val="ae"/>
    <w:uiPriority w:val="99"/>
    <w:rsid w:val="00447EB3"/>
    <w:rPr>
      <w:rFonts w:ascii="Times New Roman" w:eastAsia="Calibri" w:hAnsi="Times New Roman" w:cs="Times New Roman"/>
      <w:sz w:val="28"/>
      <w:szCs w:val="28"/>
    </w:rPr>
  </w:style>
  <w:style w:type="paragraph" w:styleId="af0">
    <w:name w:val="footer"/>
    <w:basedOn w:val="a"/>
    <w:link w:val="af1"/>
    <w:uiPriority w:val="99"/>
    <w:unhideWhenUsed/>
    <w:rsid w:val="00447EB3"/>
    <w:pPr>
      <w:tabs>
        <w:tab w:val="center" w:pos="4819"/>
        <w:tab w:val="right" w:pos="9639"/>
      </w:tabs>
    </w:pPr>
  </w:style>
  <w:style w:type="character" w:customStyle="1" w:styleId="af1">
    <w:name w:val="Нижній колонтитул Знак"/>
    <w:basedOn w:val="a0"/>
    <w:link w:val="af0"/>
    <w:uiPriority w:val="99"/>
    <w:rsid w:val="00447EB3"/>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34CD-09A6-46B3-8934-10AC99FC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49076</Words>
  <Characters>27974</Characters>
  <Application>Microsoft Office Word</Application>
  <DocSecurity>0</DocSecurity>
  <Lines>233</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20</cp:revision>
  <cp:lastPrinted>2025-06-03T19:12:00Z</cp:lastPrinted>
  <dcterms:created xsi:type="dcterms:W3CDTF">2025-06-03T13:36:00Z</dcterms:created>
  <dcterms:modified xsi:type="dcterms:W3CDTF">2025-06-10T08:45:00Z</dcterms:modified>
</cp:coreProperties>
</file>